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15E54" w14:textId="60998CD5" w:rsidR="00C76B17" w:rsidRDefault="00D256CC" w:rsidP="00C76B17">
      <w:pPr>
        <w:pStyle w:val="Heading1"/>
      </w:pPr>
      <w:r>
        <w:rPr>
          <w:noProof/>
        </w:rPr>
        <w:drawing>
          <wp:anchor distT="0" distB="0" distL="114300" distR="114300" simplePos="0" relativeHeight="251658243" behindDoc="0" locked="0" layoutInCell="1" allowOverlap="1" wp14:anchorId="0784F551" wp14:editId="7E731D76">
            <wp:simplePos x="0" y="0"/>
            <wp:positionH relativeFrom="margin">
              <wp:posOffset>3896497</wp:posOffset>
            </wp:positionH>
            <wp:positionV relativeFrom="topMargin">
              <wp:posOffset>255373</wp:posOffset>
            </wp:positionV>
            <wp:extent cx="2247900" cy="823595"/>
            <wp:effectExtent l="0" t="0" r="0" b="0"/>
            <wp:wrapNone/>
            <wp:docPr id="1" name="Picture 1" title="Cond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uent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F51FDB2" wp14:editId="2588815E">
            <wp:simplePos x="0" y="0"/>
            <wp:positionH relativeFrom="column">
              <wp:posOffset>-120101</wp:posOffset>
            </wp:positionH>
            <wp:positionV relativeFrom="paragraph">
              <wp:posOffset>-567381</wp:posOffset>
            </wp:positionV>
            <wp:extent cx="2009775" cy="683023"/>
            <wp:effectExtent l="0" t="0" r="0" b="0"/>
            <wp:wrapNone/>
            <wp:docPr id="256857978"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57978" name="Picture 1" descr="MO HealthN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9775" cy="683023"/>
                    </a:xfrm>
                    <a:prstGeom prst="rect">
                      <a:avLst/>
                    </a:prstGeom>
                  </pic:spPr>
                </pic:pic>
              </a:graphicData>
            </a:graphic>
          </wp:anchor>
        </w:drawing>
      </w:r>
      <w:r w:rsidR="00DE5E18">
        <w:t xml:space="preserve"> </w:t>
      </w:r>
      <w:r w:rsidR="007104AB">
        <w:t xml:space="preserve">                    </w:t>
      </w:r>
      <w:r w:rsidR="00C76B17" w:rsidRPr="00A24577">
        <w:t>A</w:t>
      </w:r>
      <w:bookmarkStart w:id="0" w:name="_Hlk792159"/>
      <w:r w:rsidR="00C76B17" w:rsidRPr="00A24577">
        <w:t>dvisory Council on Rare</w:t>
      </w:r>
      <w:r w:rsidR="00C76B17">
        <w:t xml:space="preserve"> </w:t>
      </w:r>
      <w:r w:rsidR="00C76B17" w:rsidRPr="00A24577">
        <w:t xml:space="preserve">Diseases and </w:t>
      </w:r>
      <w:r w:rsidR="00C76B17">
        <w:br/>
      </w:r>
      <w:r w:rsidR="00C76B17" w:rsidRPr="00A24577">
        <w:t xml:space="preserve">Personalized Medicine (RDAC) Meeting </w:t>
      </w:r>
      <w:r w:rsidR="00711443">
        <w:t>Minutes</w:t>
      </w:r>
    </w:p>
    <w:bookmarkEnd w:id="0"/>
    <w:p w14:paraId="32418225" w14:textId="37FADE27" w:rsidR="00E76BFA" w:rsidRDefault="00C76B17" w:rsidP="00C76B17">
      <w:pPr>
        <w:pStyle w:val="Heading2"/>
      </w:pPr>
      <w:r>
        <w:t>Meeting Information</w:t>
      </w:r>
    </w:p>
    <w:p w14:paraId="2702E066" w14:textId="19643F03" w:rsidR="00C76B17" w:rsidRPr="001B3EEF" w:rsidRDefault="00C76B17" w:rsidP="00C76B17">
      <w:r w:rsidRPr="00C76B17">
        <w:rPr>
          <w:b/>
          <w:bCs/>
        </w:rPr>
        <w:t>Date:</w:t>
      </w:r>
      <w:r w:rsidRPr="001B3EEF">
        <w:t xml:space="preserve"> </w:t>
      </w:r>
      <w:r w:rsidR="00065A1B">
        <w:t>July</w:t>
      </w:r>
      <w:r w:rsidRPr="001B3EEF">
        <w:t xml:space="preserve"> </w:t>
      </w:r>
      <w:r w:rsidR="00065A1B">
        <w:t>8,</w:t>
      </w:r>
      <w:r w:rsidRPr="001B3EEF">
        <w:t xml:space="preserve"> 2026</w:t>
      </w:r>
    </w:p>
    <w:p w14:paraId="34677376" w14:textId="4C536939" w:rsidR="00C76B17" w:rsidRPr="001B3EEF" w:rsidRDefault="00C76B17" w:rsidP="00C76B17">
      <w:r w:rsidRPr="00C76B17">
        <w:rPr>
          <w:b/>
          <w:bCs/>
        </w:rPr>
        <w:t>Time:</w:t>
      </w:r>
      <w:r w:rsidRPr="001B3EEF">
        <w:t xml:space="preserve"> 10:30am – 2:00pm </w:t>
      </w:r>
      <w:r w:rsidRPr="00C76B17">
        <w:rPr>
          <w:sz w:val="20"/>
          <w:szCs w:val="20"/>
        </w:rPr>
        <w:t>(CT)</w:t>
      </w:r>
    </w:p>
    <w:p w14:paraId="7FC53780" w14:textId="243873D9" w:rsidR="00C76B17" w:rsidRDefault="00C76B17" w:rsidP="00D12F97">
      <w:pPr>
        <w:spacing w:after="0"/>
      </w:pPr>
      <w:r w:rsidRPr="00C76B17">
        <w:rPr>
          <w:b/>
          <w:bCs/>
        </w:rPr>
        <w:t>Location:</w:t>
      </w:r>
      <w:r w:rsidRPr="001B3EEF">
        <w:t xml:space="preserve"> Virtual, via Teams</w:t>
      </w:r>
      <w:r w:rsidR="000759F1">
        <w:t xml:space="preserve">, or </w:t>
      </w:r>
    </w:p>
    <w:p w14:paraId="2D0D294C" w14:textId="153DBD12" w:rsidR="00D12F97" w:rsidRDefault="00D12F97" w:rsidP="00D12F97">
      <w:pPr>
        <w:spacing w:after="0"/>
        <w:ind w:left="720"/>
      </w:pPr>
      <w:r>
        <w:t>Howerton Building, Room 202</w:t>
      </w:r>
    </w:p>
    <w:p w14:paraId="7D19A624" w14:textId="73B2C519" w:rsidR="00D12F97" w:rsidRDefault="00D12F97" w:rsidP="00D12F97">
      <w:pPr>
        <w:spacing w:after="0"/>
        <w:ind w:left="720"/>
      </w:pPr>
      <w:r>
        <w:t>615 Howerton Court</w:t>
      </w:r>
    </w:p>
    <w:p w14:paraId="39D09837" w14:textId="7DDEF199" w:rsidR="00D12F97" w:rsidRDefault="00D12F97" w:rsidP="00D12F97">
      <w:pPr>
        <w:spacing w:after="0"/>
        <w:ind w:left="720"/>
      </w:pPr>
      <w:r>
        <w:t>Jefferson City, MO 65109</w:t>
      </w:r>
    </w:p>
    <w:p w14:paraId="352E2819" w14:textId="22542BC2" w:rsidR="00D256CC" w:rsidRPr="00DB1DA9" w:rsidRDefault="00D256CC" w:rsidP="00D256CC">
      <w:pPr>
        <w:jc w:val="center"/>
        <w:rPr>
          <w:rStyle w:val="Hyperlink"/>
          <w:rFonts w:cs="Calibri"/>
          <w:sz w:val="32"/>
          <w:szCs w:val="28"/>
          <w:u w:val="single"/>
        </w:rPr>
      </w:pPr>
      <w:r w:rsidRPr="00DB1DA9">
        <w:rPr>
          <w:rFonts w:ascii="Calibri" w:hAnsi="Calibri" w:cs="Calibri"/>
          <w:b/>
          <w:sz w:val="36"/>
          <w:szCs w:val="36"/>
          <w:u w:val="single"/>
        </w:rPr>
        <w:fldChar w:fldCharType="begin"/>
      </w:r>
      <w:r w:rsidR="00DB1DA9">
        <w:rPr>
          <w:rFonts w:ascii="Calibri" w:hAnsi="Calibri" w:cs="Calibri"/>
          <w:b/>
          <w:sz w:val="36"/>
          <w:szCs w:val="36"/>
          <w:u w:val="single"/>
        </w:rPr>
        <w:instrText>HYPERLINK "https://urldefense.com/v3/__https:/teams.microsoft.com/l/meetup-join/19*3ameeting_NjI5MTJiMWItOTQ1Yi00MjFiLWIwN2QtY2IyMmVkZTU5ZThk*40thread.v2/0?context=*7b*22Tid*22*3a*22831ecdf9-06f4-49a9-9b3e-32a7eac7ca52*22*2c*22Oid*22*3a*22fb32a676-1ab1-4938-9f0f-33de15166caa*22*7d__;JSUlJSUlJSUlJSUlJSUl!!Mh0G0HQJXw!HyVi8xij4B1PLWTK3DFSeRJdVxt81mBr-r5yrjfdYfpFcj9v1OMHHvZYNM5YXJThvOeLASi5uhDgc9Zrsv2IvyYbMlkUGSTcKKrPLmKl$" \o "link to join Teams Meeting"</w:instrText>
      </w:r>
      <w:r w:rsidRPr="00DB1DA9">
        <w:rPr>
          <w:rFonts w:ascii="Calibri" w:hAnsi="Calibri" w:cs="Calibri"/>
          <w:b/>
          <w:sz w:val="36"/>
          <w:szCs w:val="36"/>
          <w:u w:val="single"/>
        </w:rPr>
      </w:r>
      <w:r w:rsidRPr="00DB1DA9">
        <w:rPr>
          <w:rFonts w:ascii="Calibri" w:hAnsi="Calibri" w:cs="Calibri"/>
          <w:b/>
          <w:sz w:val="36"/>
          <w:szCs w:val="36"/>
          <w:u w:val="single"/>
        </w:rPr>
        <w:fldChar w:fldCharType="separate"/>
      </w:r>
      <w:r w:rsidRPr="00DB1DA9">
        <w:rPr>
          <w:rStyle w:val="Hyperlink"/>
          <w:rFonts w:cs="Calibri"/>
          <w:sz w:val="36"/>
          <w:szCs w:val="36"/>
          <w:u w:val="single"/>
        </w:rPr>
        <w:t>Join Teams Meeting</w:t>
      </w:r>
    </w:p>
    <w:p w14:paraId="5D666392" w14:textId="7404C131" w:rsidR="00D256CC" w:rsidRPr="00D607D7" w:rsidRDefault="00D256CC" w:rsidP="00D256CC">
      <w:pPr>
        <w:pStyle w:val="Default"/>
        <w:jc w:val="center"/>
        <w:rPr>
          <w:b/>
          <w:bCs/>
          <w:color w:val="666666"/>
          <w:sz w:val="18"/>
          <w:szCs w:val="18"/>
        </w:rPr>
      </w:pPr>
      <w:r w:rsidRPr="00DB1DA9">
        <w:rPr>
          <w:rFonts w:ascii="Calibri" w:hAnsi="Calibri" w:cs="Calibri"/>
          <w:b/>
          <w:sz w:val="36"/>
          <w:szCs w:val="36"/>
          <w:u w:val="single"/>
        </w:rPr>
        <w:fldChar w:fldCharType="end"/>
      </w:r>
      <w:r w:rsidRPr="00D256CC">
        <w:rPr>
          <w:b/>
          <w:bCs/>
          <w:color w:val="666666"/>
          <w:sz w:val="18"/>
          <w:szCs w:val="18"/>
        </w:rPr>
        <w:t xml:space="preserve"> </w:t>
      </w:r>
      <w:r w:rsidRPr="00D607D7">
        <w:rPr>
          <w:b/>
          <w:bCs/>
          <w:color w:val="666666"/>
          <w:sz w:val="18"/>
          <w:szCs w:val="18"/>
        </w:rPr>
        <w:t xml:space="preserve">Meeting number (access code): </w:t>
      </w:r>
      <w:r w:rsidR="00F518A2" w:rsidRPr="00F518A2">
        <w:rPr>
          <w:b/>
          <w:bCs/>
          <w:color w:val="666666"/>
          <w:sz w:val="18"/>
          <w:szCs w:val="18"/>
        </w:rPr>
        <w:t>247 351 304 272 08</w:t>
      </w:r>
    </w:p>
    <w:p w14:paraId="3C06C0F0" w14:textId="47E4AC9D" w:rsidR="00D256CC" w:rsidRDefault="00D256CC" w:rsidP="00D256CC">
      <w:pPr>
        <w:pStyle w:val="Default"/>
        <w:jc w:val="center"/>
        <w:rPr>
          <w:b/>
          <w:bCs/>
          <w:color w:val="666666"/>
          <w:sz w:val="18"/>
          <w:szCs w:val="18"/>
        </w:rPr>
      </w:pPr>
      <w:r w:rsidRPr="00D607D7">
        <w:rPr>
          <w:b/>
          <w:bCs/>
          <w:color w:val="666666"/>
          <w:sz w:val="18"/>
          <w:szCs w:val="18"/>
        </w:rPr>
        <w:t xml:space="preserve">Meeting password: </w:t>
      </w:r>
      <w:r w:rsidR="00F518A2" w:rsidRPr="00F518A2">
        <w:rPr>
          <w:b/>
          <w:bCs/>
          <w:color w:val="666666"/>
          <w:sz w:val="18"/>
          <w:szCs w:val="18"/>
        </w:rPr>
        <w:t>bj6Sq6J3</w:t>
      </w:r>
    </w:p>
    <w:p w14:paraId="6A249C6A" w14:textId="77777777" w:rsidR="00D256CC" w:rsidRPr="00964C11" w:rsidRDefault="00D256CC" w:rsidP="00D256CC">
      <w:pPr>
        <w:pStyle w:val="Default"/>
        <w:jc w:val="center"/>
        <w:rPr>
          <w:b/>
          <w:bCs/>
          <w:sz w:val="18"/>
          <w:szCs w:val="18"/>
          <w:u w:val="single"/>
        </w:rPr>
      </w:pPr>
      <w:r w:rsidRPr="00964C11">
        <w:rPr>
          <w:b/>
          <w:bCs/>
          <w:sz w:val="18"/>
          <w:szCs w:val="18"/>
          <w:u w:val="single"/>
        </w:rPr>
        <w:t>Join From a Mobile Device (attendees only)</w:t>
      </w:r>
    </w:p>
    <w:p w14:paraId="7CA475BF" w14:textId="60388107" w:rsidR="00D256CC" w:rsidRDefault="001F496F" w:rsidP="00D256CC">
      <w:pPr>
        <w:pStyle w:val="Default"/>
        <w:jc w:val="center"/>
        <w:rPr>
          <w:rFonts w:ascii="Calibri" w:hAnsi="Calibri" w:cs="Calibri"/>
          <w:b/>
          <w:bCs/>
          <w:color w:val="0E2841" w:themeColor="text2"/>
          <w:sz w:val="18"/>
          <w:szCs w:val="18"/>
        </w:rPr>
      </w:pPr>
      <w:hyperlink r:id="rId12" w:tooltip="link to dial in by phone" w:history="1">
        <w:r w:rsidRPr="009616FB">
          <w:rPr>
            <w:rStyle w:val="Hyperlink"/>
            <w:rFonts w:cs="Calibri"/>
            <w:bCs/>
            <w:sz w:val="18"/>
            <w:szCs w:val="18"/>
          </w:rPr>
          <w:t>+1 469-998-</w:t>
        </w:r>
        <w:proofErr w:type="gramStart"/>
        <w:r w:rsidRPr="009616FB">
          <w:rPr>
            <w:rStyle w:val="Hyperlink"/>
            <w:rFonts w:cs="Calibri"/>
            <w:bCs/>
            <w:sz w:val="18"/>
            <w:szCs w:val="18"/>
          </w:rPr>
          <w:t>7961,,</w:t>
        </w:r>
        <w:proofErr w:type="gramEnd"/>
        <w:r w:rsidRPr="009616FB">
          <w:rPr>
            <w:rStyle w:val="Hyperlink"/>
            <w:rFonts w:cs="Calibri"/>
            <w:bCs/>
            <w:sz w:val="18"/>
            <w:szCs w:val="18"/>
          </w:rPr>
          <w:t>630077049#</w:t>
        </w:r>
      </w:hyperlink>
    </w:p>
    <w:p w14:paraId="48F18A9E" w14:textId="77777777" w:rsidR="001F496F" w:rsidRDefault="001F496F" w:rsidP="00D256CC">
      <w:pPr>
        <w:pStyle w:val="Default"/>
        <w:jc w:val="center"/>
        <w:rPr>
          <w:b/>
          <w:bCs/>
          <w:color w:val="666666"/>
          <w:sz w:val="18"/>
          <w:szCs w:val="18"/>
        </w:rPr>
      </w:pPr>
    </w:p>
    <w:p w14:paraId="4C46278F" w14:textId="3A260E41" w:rsidR="00D256CC" w:rsidRPr="00B0534D" w:rsidRDefault="00D256CC" w:rsidP="00D256CC">
      <w:pPr>
        <w:pStyle w:val="Default"/>
        <w:jc w:val="center"/>
        <w:rPr>
          <w:rFonts w:eastAsia="Calibri"/>
          <w:b/>
          <w:bCs/>
          <w:color w:val="0070C0"/>
          <w:u w:val="single"/>
        </w:rPr>
      </w:pPr>
      <w:hyperlink r:id="rId13" w:tooltip="link to Meeting Documents" w:history="1">
        <w:r w:rsidRPr="00B0534D">
          <w:rPr>
            <w:rStyle w:val="Hyperlink"/>
            <w:rFonts w:eastAsia="Calibri"/>
            <w:bCs/>
          </w:rPr>
          <w:t xml:space="preserve">* </w:t>
        </w:r>
        <w:r w:rsidRPr="00B0534D">
          <w:rPr>
            <w:rStyle w:val="Hyperlink"/>
            <w:rFonts w:eastAsia="Calibri"/>
            <w:bCs/>
            <w:u w:val="single"/>
          </w:rPr>
          <w:t>Click HERE for Meeting Documents</w:t>
        </w:r>
        <w:r w:rsidRPr="00B0534D">
          <w:rPr>
            <w:rStyle w:val="Hyperlink"/>
            <w:rFonts w:eastAsia="Calibri"/>
            <w:bCs/>
          </w:rPr>
          <w:t xml:space="preserve"> *</w:t>
        </w:r>
      </w:hyperlink>
    </w:p>
    <w:p w14:paraId="1C48F8A0" w14:textId="66987B90" w:rsidR="00D256CC" w:rsidRPr="00B0534D" w:rsidRDefault="00D256CC" w:rsidP="00D256CC">
      <w:pPr>
        <w:contextualSpacing/>
        <w:jc w:val="center"/>
        <w:rPr>
          <w:rStyle w:val="Hyperlink"/>
          <w:bCs/>
          <w:szCs w:val="24"/>
        </w:rPr>
      </w:pPr>
      <w:r w:rsidRPr="00B0534D">
        <w:rPr>
          <w:rFonts w:cs="Arial"/>
          <w:b/>
          <w:bCs/>
          <w:sz w:val="24"/>
          <w:szCs w:val="24"/>
        </w:rPr>
        <w:fldChar w:fldCharType="begin"/>
      </w:r>
      <w:r w:rsidR="0065424C">
        <w:rPr>
          <w:rFonts w:cs="Arial"/>
          <w:b/>
          <w:bCs/>
          <w:sz w:val="24"/>
          <w:szCs w:val="24"/>
        </w:rPr>
        <w:instrText>HYPERLINK "https://stateofmissouri.wufoo.com/forms/dss-registration-for-public-testimony-advisory/" \o "link to register for Public Comment"</w:instrText>
      </w:r>
      <w:r w:rsidRPr="00B0534D">
        <w:rPr>
          <w:rFonts w:cs="Arial"/>
          <w:b/>
          <w:bCs/>
          <w:sz w:val="24"/>
          <w:szCs w:val="24"/>
        </w:rPr>
      </w:r>
      <w:r w:rsidRPr="00B0534D">
        <w:rPr>
          <w:rFonts w:cs="Arial"/>
          <w:b/>
          <w:bCs/>
          <w:sz w:val="24"/>
          <w:szCs w:val="24"/>
        </w:rPr>
        <w:fldChar w:fldCharType="separate"/>
      </w:r>
      <w:r w:rsidRPr="00B0534D">
        <w:rPr>
          <w:rStyle w:val="Hyperlink"/>
          <w:rFonts w:cs="Arial"/>
          <w:bCs/>
          <w:szCs w:val="24"/>
        </w:rPr>
        <w:t xml:space="preserve">* </w:t>
      </w:r>
      <w:r w:rsidRPr="00B0534D">
        <w:rPr>
          <w:rStyle w:val="Hyperlink"/>
          <w:rFonts w:cs="Arial"/>
          <w:bCs/>
          <w:szCs w:val="24"/>
          <w:u w:val="single"/>
        </w:rPr>
        <w:t>Click HERE to register for Public Comment</w:t>
      </w:r>
      <w:r w:rsidRPr="00B0534D">
        <w:rPr>
          <w:rStyle w:val="Hyperlink"/>
          <w:rFonts w:cs="Arial"/>
          <w:bCs/>
          <w:szCs w:val="24"/>
        </w:rPr>
        <w:t xml:space="preserve"> *</w:t>
      </w:r>
    </w:p>
    <w:p w14:paraId="1E57D430" w14:textId="38C08C02" w:rsidR="0066108D" w:rsidRDefault="00D256CC" w:rsidP="0066108D">
      <w:pPr>
        <w:pStyle w:val="Heading2"/>
      </w:pPr>
      <w:r w:rsidRPr="00B0534D">
        <w:rPr>
          <w:rFonts w:cs="Arial"/>
          <w:bCs/>
          <w:sz w:val="24"/>
          <w:szCs w:val="24"/>
        </w:rPr>
        <w:fldChar w:fldCharType="end"/>
      </w:r>
      <w:r w:rsidR="0066108D" w:rsidRPr="0066108D">
        <w:rPr>
          <w:rFonts w:cs="Arial"/>
          <w:bCs/>
          <w:sz w:val="24"/>
          <w:szCs w:val="24"/>
        </w:rPr>
        <w:t xml:space="preserve"> </w:t>
      </w:r>
      <w:r w:rsidR="0066108D">
        <w:rPr>
          <w:rFonts w:cs="Arial"/>
          <w:bCs/>
          <w:sz w:val="24"/>
          <w:szCs w:val="24"/>
        </w:rPr>
        <w:t>Attendance</w:t>
      </w:r>
    </w:p>
    <w:p w14:paraId="0EF4AF1D" w14:textId="718EFEB1" w:rsidR="0066108D" w:rsidRDefault="0066108D" w:rsidP="0066108D">
      <w:pPr>
        <w:pStyle w:val="ListParagraph"/>
        <w:numPr>
          <w:ilvl w:val="0"/>
          <w:numId w:val="3"/>
        </w:numPr>
      </w:pPr>
      <w:r>
        <w:t>Board Members Present</w:t>
      </w:r>
    </w:p>
    <w:p w14:paraId="4AC59D29" w14:textId="77777777" w:rsidR="00D83C44" w:rsidRDefault="00D83C44" w:rsidP="0066108D">
      <w:pPr>
        <w:pStyle w:val="ListParagraph"/>
        <w:numPr>
          <w:ilvl w:val="1"/>
          <w:numId w:val="3"/>
        </w:numPr>
      </w:pPr>
      <w:r>
        <w:t>Fumihiko Urano, MD, PhD</w:t>
      </w:r>
    </w:p>
    <w:p w14:paraId="1A2B0676" w14:textId="77777777" w:rsidR="00D83C44" w:rsidRDefault="00D83C44" w:rsidP="0066108D">
      <w:pPr>
        <w:pStyle w:val="ListParagraph"/>
        <w:numPr>
          <w:ilvl w:val="1"/>
          <w:numId w:val="3"/>
        </w:numPr>
      </w:pPr>
      <w:r>
        <w:t>Gerald Wyckoff, PhD</w:t>
      </w:r>
    </w:p>
    <w:p w14:paraId="7FA3AB2A" w14:textId="77777777" w:rsidR="00D83C44" w:rsidRDefault="00D83C44" w:rsidP="0066108D">
      <w:pPr>
        <w:pStyle w:val="ListParagraph"/>
        <w:numPr>
          <w:ilvl w:val="1"/>
          <w:numId w:val="3"/>
        </w:numPr>
      </w:pPr>
      <w:r>
        <w:t>Jennifer Heeley, MD</w:t>
      </w:r>
    </w:p>
    <w:p w14:paraId="44EA6358" w14:textId="77777777" w:rsidR="00D83C44" w:rsidRDefault="00D83C44" w:rsidP="0066108D">
      <w:pPr>
        <w:pStyle w:val="ListParagraph"/>
        <w:numPr>
          <w:ilvl w:val="1"/>
          <w:numId w:val="3"/>
        </w:numPr>
      </w:pPr>
      <w:r>
        <w:t>Jon Dyer, MD</w:t>
      </w:r>
    </w:p>
    <w:p w14:paraId="6EF1EED3" w14:textId="77777777" w:rsidR="00D83C44" w:rsidRDefault="00D83C44" w:rsidP="0066108D">
      <w:pPr>
        <w:pStyle w:val="ListParagraph"/>
        <w:numPr>
          <w:ilvl w:val="1"/>
          <w:numId w:val="3"/>
        </w:numPr>
      </w:pPr>
      <w:r>
        <w:t>Jonathan Cooper, PhD</w:t>
      </w:r>
    </w:p>
    <w:p w14:paraId="5263F5E9" w14:textId="77777777" w:rsidR="00D83C44" w:rsidRDefault="00D83C44" w:rsidP="0066108D">
      <w:pPr>
        <w:pStyle w:val="ListParagraph"/>
        <w:numPr>
          <w:ilvl w:val="1"/>
          <w:numId w:val="3"/>
        </w:numPr>
      </w:pPr>
      <w:r>
        <w:t>Jonathan Wagner, DO</w:t>
      </w:r>
    </w:p>
    <w:p w14:paraId="5FDDBCCA" w14:textId="77777777" w:rsidR="00D83C44" w:rsidRDefault="00D83C44" w:rsidP="0066108D">
      <w:pPr>
        <w:pStyle w:val="ListParagraph"/>
        <w:numPr>
          <w:ilvl w:val="1"/>
          <w:numId w:val="3"/>
        </w:numPr>
      </w:pPr>
      <w:r>
        <w:t>Matthew McLaughlin, MD, MS</w:t>
      </w:r>
    </w:p>
    <w:p w14:paraId="58A086B8" w14:textId="77777777" w:rsidR="00D83C44" w:rsidRDefault="00D83C44" w:rsidP="0066108D">
      <w:pPr>
        <w:pStyle w:val="ListParagraph"/>
        <w:numPr>
          <w:ilvl w:val="1"/>
          <w:numId w:val="3"/>
        </w:numPr>
      </w:pPr>
      <w:r>
        <w:t>Rosemary Britts</w:t>
      </w:r>
    </w:p>
    <w:p w14:paraId="215D2BEB" w14:textId="77777777" w:rsidR="00D83C44" w:rsidRDefault="00D83C44" w:rsidP="0066108D">
      <w:pPr>
        <w:pStyle w:val="ListParagraph"/>
        <w:numPr>
          <w:ilvl w:val="1"/>
          <w:numId w:val="3"/>
        </w:numPr>
      </w:pPr>
      <w:r>
        <w:t>Sherry Graf, RN, BSN</w:t>
      </w:r>
    </w:p>
    <w:p w14:paraId="0E6A9F81" w14:textId="77777777" w:rsidR="00D83C44" w:rsidRDefault="00D83C44" w:rsidP="0066108D">
      <w:pPr>
        <w:pStyle w:val="ListParagraph"/>
        <w:numPr>
          <w:ilvl w:val="1"/>
          <w:numId w:val="3"/>
        </w:numPr>
      </w:pPr>
      <w:r>
        <w:t xml:space="preserve">Shivarajan </w:t>
      </w:r>
      <w:proofErr w:type="spellStart"/>
      <w:r>
        <w:t>Amudhavalli</w:t>
      </w:r>
      <w:proofErr w:type="spellEnd"/>
      <w:r>
        <w:t>, M.B.B.S</w:t>
      </w:r>
    </w:p>
    <w:p w14:paraId="2B75D621" w14:textId="77777777" w:rsidR="00D83C44" w:rsidRDefault="00D83C44" w:rsidP="0066108D">
      <w:pPr>
        <w:pStyle w:val="ListParagraph"/>
        <w:numPr>
          <w:ilvl w:val="1"/>
          <w:numId w:val="3"/>
        </w:numPr>
      </w:pPr>
      <w:r>
        <w:t>Stephanie Duehlmeyer, PharmD, BCPPS, AE-C</w:t>
      </w:r>
    </w:p>
    <w:p w14:paraId="0F76AD4A" w14:textId="5C17EAA5" w:rsidR="0066108D" w:rsidRDefault="0066108D" w:rsidP="0066108D">
      <w:pPr>
        <w:pStyle w:val="ListParagraph"/>
        <w:numPr>
          <w:ilvl w:val="0"/>
          <w:numId w:val="3"/>
        </w:numPr>
      </w:pPr>
      <w:proofErr w:type="gramStart"/>
      <w:r>
        <w:t>Board Members</w:t>
      </w:r>
      <w:proofErr w:type="gramEnd"/>
      <w:r>
        <w:t xml:space="preserve"> Absent</w:t>
      </w:r>
    </w:p>
    <w:p w14:paraId="4491081B" w14:textId="1892D49A" w:rsidR="0066108D" w:rsidRDefault="004C0CF0" w:rsidP="0066108D">
      <w:pPr>
        <w:pStyle w:val="ListParagraph"/>
        <w:numPr>
          <w:ilvl w:val="1"/>
          <w:numId w:val="3"/>
        </w:numPr>
      </w:pPr>
      <w:r>
        <w:t>Jonathan Cooper</w:t>
      </w:r>
    </w:p>
    <w:p w14:paraId="36AEF03F" w14:textId="77777777" w:rsidR="00071653" w:rsidRDefault="00071653" w:rsidP="00071653">
      <w:pPr>
        <w:pStyle w:val="ListParagraph"/>
        <w:ind w:left="1440"/>
      </w:pPr>
    </w:p>
    <w:p w14:paraId="1C47FBFF" w14:textId="67C250E3" w:rsidR="0066108D" w:rsidRDefault="0066108D" w:rsidP="0066108D">
      <w:pPr>
        <w:pStyle w:val="ListParagraph"/>
        <w:numPr>
          <w:ilvl w:val="0"/>
          <w:numId w:val="3"/>
        </w:numPr>
      </w:pPr>
      <w:r>
        <w:t>MO HealthNet Staff</w:t>
      </w:r>
    </w:p>
    <w:p w14:paraId="08005CB9" w14:textId="77777777" w:rsidR="0066108D" w:rsidRDefault="0066108D" w:rsidP="0066108D">
      <w:pPr>
        <w:pStyle w:val="ListParagraph"/>
        <w:numPr>
          <w:ilvl w:val="1"/>
          <w:numId w:val="3"/>
        </w:numPr>
      </w:pPr>
      <w:r>
        <w:t>Ambra Stotler-Badua, Pharmacy Specialist</w:t>
      </w:r>
    </w:p>
    <w:p w14:paraId="490B4D49" w14:textId="50F908D2" w:rsidR="007104AB" w:rsidRDefault="007104AB" w:rsidP="0066108D">
      <w:pPr>
        <w:pStyle w:val="ListParagraph"/>
        <w:numPr>
          <w:ilvl w:val="1"/>
          <w:numId w:val="3"/>
        </w:numPr>
      </w:pPr>
      <w:r>
        <w:t xml:space="preserve">Angela Wilson, </w:t>
      </w:r>
      <w:r w:rsidR="003A6D04" w:rsidRPr="00F16F14">
        <w:rPr>
          <w:rFonts w:eastAsia="Times New Roman" w:cs="Arial"/>
        </w:rPr>
        <w:t>Pharmacy Program Manager</w:t>
      </w:r>
    </w:p>
    <w:p w14:paraId="10F1EC3E" w14:textId="77777777" w:rsidR="0066108D" w:rsidRDefault="0066108D" w:rsidP="0066108D">
      <w:pPr>
        <w:pStyle w:val="ListParagraph"/>
        <w:numPr>
          <w:ilvl w:val="1"/>
          <w:numId w:val="3"/>
        </w:numPr>
      </w:pPr>
      <w:r>
        <w:t>Connie Sutter, Fiscal Manager</w:t>
      </w:r>
    </w:p>
    <w:p w14:paraId="340BD6BE" w14:textId="77777777" w:rsidR="0066108D" w:rsidRDefault="0066108D" w:rsidP="0066108D">
      <w:pPr>
        <w:pStyle w:val="ListParagraph"/>
        <w:numPr>
          <w:ilvl w:val="1"/>
          <w:numId w:val="3"/>
        </w:numPr>
      </w:pPr>
      <w:r>
        <w:t>Elizabeth Sissom, RN, Clinical Review Nurse</w:t>
      </w:r>
    </w:p>
    <w:p w14:paraId="4539F3F1" w14:textId="77777777" w:rsidR="0066108D" w:rsidRDefault="0066108D" w:rsidP="0066108D">
      <w:pPr>
        <w:pStyle w:val="ListParagraph"/>
        <w:numPr>
          <w:ilvl w:val="1"/>
          <w:numId w:val="3"/>
        </w:numPr>
      </w:pPr>
      <w:r>
        <w:t>Jennifer Colozza, PharmD, Clinical Pharmacist</w:t>
      </w:r>
    </w:p>
    <w:p w14:paraId="5B5031E0" w14:textId="21EF090B" w:rsidR="0066108D" w:rsidRDefault="007104AB" w:rsidP="0066108D">
      <w:pPr>
        <w:pStyle w:val="ListParagraph"/>
        <w:numPr>
          <w:ilvl w:val="1"/>
          <w:numId w:val="3"/>
        </w:numPr>
      </w:pPr>
      <w:r>
        <w:t>Kristen Rohrbach</w:t>
      </w:r>
      <w:r w:rsidR="0066108D">
        <w:t>, Pharmacy Benefit Specialist</w:t>
      </w:r>
    </w:p>
    <w:p w14:paraId="569249A6" w14:textId="77777777" w:rsidR="0066108D" w:rsidRDefault="0066108D" w:rsidP="0066108D">
      <w:pPr>
        <w:pStyle w:val="ListParagraph"/>
        <w:numPr>
          <w:ilvl w:val="1"/>
          <w:numId w:val="3"/>
        </w:numPr>
      </w:pPr>
      <w:r>
        <w:t>Katherine Heriford, Pharmacy Benefit Specialist</w:t>
      </w:r>
    </w:p>
    <w:p w14:paraId="452041B1" w14:textId="274EF58F" w:rsidR="0066108D" w:rsidRDefault="0066108D" w:rsidP="0066108D">
      <w:pPr>
        <w:pStyle w:val="ListParagraph"/>
        <w:numPr>
          <w:ilvl w:val="1"/>
          <w:numId w:val="3"/>
        </w:numPr>
      </w:pPr>
      <w:r>
        <w:lastRenderedPageBreak/>
        <w:t>Mangesh Joglekar</w:t>
      </w:r>
      <w:r w:rsidR="00D83C44">
        <w:t xml:space="preserve">, </w:t>
      </w:r>
      <w:r w:rsidR="00D83C44" w:rsidRPr="00D83C44">
        <w:t>MBA</w:t>
      </w:r>
      <w:r w:rsidR="00D83C44">
        <w:t>-</w:t>
      </w:r>
      <w:r w:rsidR="00D83C44" w:rsidRPr="00D83C44">
        <w:t>HCA, M.S.</w:t>
      </w:r>
      <w:r w:rsidR="00D83C44">
        <w:t>-</w:t>
      </w:r>
      <w:r w:rsidR="00D83C44" w:rsidRPr="00D83C44">
        <w:t xml:space="preserve">HPMA, </w:t>
      </w:r>
      <w:proofErr w:type="spellStart"/>
      <w:r w:rsidR="00D83C44" w:rsidRPr="00D83C44">
        <w:t>PharmBS</w:t>
      </w:r>
      <w:proofErr w:type="spellEnd"/>
      <w:r w:rsidR="00D83C44" w:rsidRPr="00D83C44">
        <w:t>, SSGB, RPh</w:t>
      </w:r>
      <w:r>
        <w:t xml:space="preserve">, Pharmacy Director </w:t>
      </w:r>
    </w:p>
    <w:p w14:paraId="0184FBB8" w14:textId="77777777" w:rsidR="0066108D" w:rsidRDefault="0066108D" w:rsidP="0066108D">
      <w:pPr>
        <w:pStyle w:val="ListParagraph"/>
        <w:numPr>
          <w:ilvl w:val="1"/>
          <w:numId w:val="3"/>
        </w:numPr>
      </w:pPr>
      <w:r>
        <w:t xml:space="preserve">Mark Roaseau, </w:t>
      </w:r>
      <w:proofErr w:type="spellStart"/>
      <w:r>
        <w:t>R.Ph</w:t>
      </w:r>
      <w:proofErr w:type="spellEnd"/>
      <w:r>
        <w:t>., Clinical Pharmacist</w:t>
      </w:r>
    </w:p>
    <w:p w14:paraId="65B98235" w14:textId="77777777" w:rsidR="0066108D" w:rsidRDefault="0066108D" w:rsidP="0066108D">
      <w:pPr>
        <w:pStyle w:val="ListParagraph"/>
        <w:numPr>
          <w:ilvl w:val="1"/>
          <w:numId w:val="3"/>
        </w:numPr>
      </w:pPr>
      <w:r>
        <w:t>Olivia Geritz, PharmD, Program Integrity Pharmacist</w:t>
      </w:r>
    </w:p>
    <w:p w14:paraId="687A3B39" w14:textId="77777777" w:rsidR="00071653" w:rsidRDefault="00071653" w:rsidP="00071653">
      <w:pPr>
        <w:pStyle w:val="ListParagraph"/>
        <w:ind w:left="1440"/>
      </w:pPr>
    </w:p>
    <w:p w14:paraId="0D5210E6" w14:textId="1742F3C4" w:rsidR="0066108D" w:rsidRDefault="0066108D" w:rsidP="0066108D">
      <w:pPr>
        <w:pStyle w:val="ListParagraph"/>
        <w:numPr>
          <w:ilvl w:val="0"/>
          <w:numId w:val="3"/>
        </w:numPr>
      </w:pPr>
      <w:r>
        <w:t>Contractor Staff</w:t>
      </w:r>
    </w:p>
    <w:p w14:paraId="561131E8" w14:textId="77777777" w:rsidR="00071653" w:rsidRDefault="00071653" w:rsidP="0066108D">
      <w:pPr>
        <w:pStyle w:val="ListParagraph"/>
        <w:numPr>
          <w:ilvl w:val="1"/>
          <w:numId w:val="3"/>
        </w:numPr>
        <w:sectPr w:rsidR="0007165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11FDE5C8" w14:textId="77777777" w:rsidR="0066108D" w:rsidRDefault="0066108D" w:rsidP="0066108D">
      <w:pPr>
        <w:pStyle w:val="ListParagraph"/>
        <w:numPr>
          <w:ilvl w:val="1"/>
          <w:numId w:val="3"/>
        </w:numPr>
      </w:pPr>
      <w:r>
        <w:t>Amanda Williams, PharmD, RPh, GWT</w:t>
      </w:r>
    </w:p>
    <w:p w14:paraId="5464EDEA" w14:textId="77777777" w:rsidR="0066108D" w:rsidRDefault="0066108D" w:rsidP="0066108D">
      <w:pPr>
        <w:pStyle w:val="ListParagraph"/>
        <w:numPr>
          <w:ilvl w:val="1"/>
          <w:numId w:val="3"/>
        </w:numPr>
      </w:pPr>
      <w:r>
        <w:t>Aissa Sayles, PharmD, Conduent</w:t>
      </w:r>
    </w:p>
    <w:p w14:paraId="3F08160E" w14:textId="77777777" w:rsidR="0066108D" w:rsidRDefault="0066108D" w:rsidP="0066108D">
      <w:pPr>
        <w:pStyle w:val="ListParagraph"/>
        <w:numPr>
          <w:ilvl w:val="1"/>
          <w:numId w:val="3"/>
        </w:numPr>
      </w:pPr>
      <w:r>
        <w:t>Amy Hartmann, PharmD, GWT</w:t>
      </w:r>
    </w:p>
    <w:p w14:paraId="3442EE14" w14:textId="77777777" w:rsidR="0066108D" w:rsidRDefault="0066108D" w:rsidP="0066108D">
      <w:pPr>
        <w:pStyle w:val="ListParagraph"/>
        <w:numPr>
          <w:ilvl w:val="1"/>
          <w:numId w:val="3"/>
        </w:numPr>
      </w:pPr>
      <w:r>
        <w:t>Annie Carter, PharmD, GWT</w:t>
      </w:r>
    </w:p>
    <w:p w14:paraId="06B44AB0" w14:textId="77777777" w:rsidR="0066108D" w:rsidRDefault="0066108D" w:rsidP="0066108D">
      <w:pPr>
        <w:pStyle w:val="ListParagraph"/>
        <w:numPr>
          <w:ilvl w:val="1"/>
          <w:numId w:val="3"/>
        </w:numPr>
      </w:pPr>
      <w:r>
        <w:t>Ashley Lytton, RN, BSN, Wipro</w:t>
      </w:r>
    </w:p>
    <w:p w14:paraId="45CEA9C3" w14:textId="55B749DE" w:rsidR="000674C9" w:rsidRDefault="000674C9" w:rsidP="0066108D">
      <w:pPr>
        <w:pStyle w:val="ListParagraph"/>
        <w:numPr>
          <w:ilvl w:val="1"/>
          <w:numId w:val="3"/>
        </w:numPr>
      </w:pPr>
      <w:r>
        <w:t>Brandon Schowengerdt, PharmD, GWT</w:t>
      </w:r>
    </w:p>
    <w:p w14:paraId="59B83086" w14:textId="77777777" w:rsidR="0066108D" w:rsidRDefault="0066108D" w:rsidP="0066108D">
      <w:pPr>
        <w:pStyle w:val="ListParagraph"/>
        <w:numPr>
          <w:ilvl w:val="1"/>
          <w:numId w:val="3"/>
        </w:numPr>
      </w:pPr>
      <w:r>
        <w:t>Chelsea Pendleton, RN, BSN, Wipro</w:t>
      </w:r>
    </w:p>
    <w:p w14:paraId="0A2A632B" w14:textId="77777777" w:rsidR="0066108D" w:rsidRDefault="0066108D" w:rsidP="0066108D">
      <w:pPr>
        <w:pStyle w:val="ListParagraph"/>
        <w:numPr>
          <w:ilvl w:val="1"/>
          <w:numId w:val="3"/>
        </w:numPr>
      </w:pPr>
      <w:r>
        <w:t>Chris Brown, PharmD, GWT</w:t>
      </w:r>
    </w:p>
    <w:p w14:paraId="172B1DF9" w14:textId="77777777" w:rsidR="0066108D" w:rsidRDefault="0066108D" w:rsidP="0066108D">
      <w:pPr>
        <w:pStyle w:val="ListParagraph"/>
        <w:numPr>
          <w:ilvl w:val="1"/>
          <w:numId w:val="3"/>
        </w:numPr>
      </w:pPr>
      <w:r>
        <w:t xml:space="preserve">John Dolan, PharmD, BCPPS, Conduent </w:t>
      </w:r>
    </w:p>
    <w:p w14:paraId="322BCF39" w14:textId="53EBBC31" w:rsidR="000674C9" w:rsidRDefault="000674C9" w:rsidP="0066108D">
      <w:pPr>
        <w:pStyle w:val="ListParagraph"/>
        <w:numPr>
          <w:ilvl w:val="1"/>
          <w:numId w:val="3"/>
        </w:numPr>
      </w:pPr>
      <w:r>
        <w:t>Jovanna Leid, PharmD, GWT</w:t>
      </w:r>
    </w:p>
    <w:p w14:paraId="6C299985" w14:textId="2E093465" w:rsidR="0066108D" w:rsidRDefault="0066108D" w:rsidP="0066108D">
      <w:pPr>
        <w:pStyle w:val="ListParagraph"/>
        <w:numPr>
          <w:ilvl w:val="1"/>
          <w:numId w:val="3"/>
        </w:numPr>
      </w:pPr>
      <w:r>
        <w:t xml:space="preserve">Karen Meraw, PharmD, GWT </w:t>
      </w:r>
    </w:p>
    <w:p w14:paraId="02896512" w14:textId="616BF0EA" w:rsidR="005E4414" w:rsidRDefault="005E4414" w:rsidP="0066108D">
      <w:pPr>
        <w:pStyle w:val="ListParagraph"/>
        <w:numPr>
          <w:ilvl w:val="1"/>
          <w:numId w:val="3"/>
        </w:numPr>
      </w:pPr>
      <w:r>
        <w:t>Karen Powell, GWT</w:t>
      </w:r>
    </w:p>
    <w:p w14:paraId="12F368C6" w14:textId="77777777" w:rsidR="0066108D" w:rsidRDefault="0066108D" w:rsidP="0066108D">
      <w:pPr>
        <w:pStyle w:val="ListParagraph"/>
        <w:numPr>
          <w:ilvl w:val="1"/>
          <w:numId w:val="3"/>
        </w:numPr>
      </w:pPr>
      <w:r>
        <w:t>LeAnna Kirsch, RN, Wipro</w:t>
      </w:r>
    </w:p>
    <w:p w14:paraId="1F07254F" w14:textId="77777777" w:rsidR="0066108D" w:rsidRDefault="0066108D" w:rsidP="0066108D">
      <w:pPr>
        <w:pStyle w:val="ListParagraph"/>
        <w:numPr>
          <w:ilvl w:val="1"/>
          <w:numId w:val="3"/>
        </w:numPr>
      </w:pPr>
      <w:r>
        <w:t>Linh Morsches, PharmD, Conduent</w:t>
      </w:r>
    </w:p>
    <w:p w14:paraId="702F1612" w14:textId="77777777" w:rsidR="0066108D" w:rsidRDefault="0066108D" w:rsidP="0066108D">
      <w:pPr>
        <w:pStyle w:val="ListParagraph"/>
        <w:numPr>
          <w:ilvl w:val="1"/>
          <w:numId w:val="3"/>
        </w:numPr>
      </w:pPr>
      <w:r>
        <w:t>Mandy Nilges, RN, Wipro</w:t>
      </w:r>
    </w:p>
    <w:p w14:paraId="596EB097" w14:textId="77777777" w:rsidR="0066108D" w:rsidRDefault="0066108D" w:rsidP="0066108D">
      <w:pPr>
        <w:pStyle w:val="ListParagraph"/>
        <w:numPr>
          <w:ilvl w:val="1"/>
          <w:numId w:val="3"/>
        </w:numPr>
      </w:pPr>
      <w:r>
        <w:t>Megan Fast, PharmD, GWT</w:t>
      </w:r>
    </w:p>
    <w:p w14:paraId="7D71A424" w14:textId="77777777" w:rsidR="0066108D" w:rsidRDefault="0066108D" w:rsidP="0066108D">
      <w:pPr>
        <w:pStyle w:val="ListParagraph"/>
        <w:numPr>
          <w:ilvl w:val="1"/>
          <w:numId w:val="3"/>
        </w:numPr>
      </w:pPr>
      <w:r>
        <w:t>Serena Barden, PharmD, BCPS, GWT</w:t>
      </w:r>
    </w:p>
    <w:p w14:paraId="17034498" w14:textId="5CF07411" w:rsidR="000674C9" w:rsidRDefault="000674C9" w:rsidP="0066108D">
      <w:pPr>
        <w:pStyle w:val="ListParagraph"/>
        <w:numPr>
          <w:ilvl w:val="1"/>
          <w:numId w:val="3"/>
        </w:numPr>
      </w:pPr>
      <w:r>
        <w:t>Tom Peoples, Conduent</w:t>
      </w:r>
    </w:p>
    <w:p w14:paraId="2C1B2919" w14:textId="317C9A16" w:rsidR="0066108D" w:rsidRDefault="0066108D" w:rsidP="0066108D">
      <w:pPr>
        <w:pStyle w:val="ListParagraph"/>
        <w:numPr>
          <w:ilvl w:val="1"/>
          <w:numId w:val="3"/>
        </w:numPr>
      </w:pPr>
      <w:r>
        <w:t>Yogi Patel, PharmD, GWT</w:t>
      </w:r>
    </w:p>
    <w:p w14:paraId="7BF6CE01" w14:textId="11F5686D" w:rsidR="00FE015B" w:rsidRDefault="00FE015B" w:rsidP="0066108D">
      <w:pPr>
        <w:pStyle w:val="ListParagraph"/>
        <w:numPr>
          <w:ilvl w:val="1"/>
          <w:numId w:val="3"/>
        </w:numPr>
      </w:pPr>
      <w:r>
        <w:t>Vikki Revel, PharmD, GWT</w:t>
      </w:r>
    </w:p>
    <w:p w14:paraId="211814B8" w14:textId="77777777" w:rsidR="00071653" w:rsidRDefault="00071653" w:rsidP="00071653"/>
    <w:p w14:paraId="6CB47A54" w14:textId="77777777" w:rsidR="00071653" w:rsidRDefault="00071653" w:rsidP="00071653">
      <w:pPr>
        <w:sectPr w:rsidR="00071653" w:rsidSect="00071653">
          <w:type w:val="continuous"/>
          <w:pgSz w:w="12240" w:h="15840"/>
          <w:pgMar w:top="1440" w:right="1440" w:bottom="1440" w:left="1440" w:header="720" w:footer="720" w:gutter="0"/>
          <w:cols w:num="2" w:space="720"/>
          <w:docGrid w:linePitch="360"/>
        </w:sectPr>
      </w:pPr>
    </w:p>
    <w:p w14:paraId="0FE72A8B" w14:textId="67E6A9A4" w:rsidR="0066108D" w:rsidRDefault="0066108D" w:rsidP="0066108D">
      <w:pPr>
        <w:pStyle w:val="ListParagraph"/>
        <w:numPr>
          <w:ilvl w:val="0"/>
          <w:numId w:val="3"/>
        </w:numPr>
      </w:pPr>
      <w:r>
        <w:t>Other Attendees</w:t>
      </w:r>
    </w:p>
    <w:p w14:paraId="7089EAB0" w14:textId="77777777" w:rsidR="00071653" w:rsidRDefault="00071653" w:rsidP="003175D9">
      <w:pPr>
        <w:pStyle w:val="ListParagraph"/>
        <w:numPr>
          <w:ilvl w:val="1"/>
          <w:numId w:val="3"/>
        </w:numPr>
        <w:spacing w:after="0"/>
        <w:sectPr w:rsidR="00071653" w:rsidSect="00071653">
          <w:type w:val="continuous"/>
          <w:pgSz w:w="12240" w:h="15840"/>
          <w:pgMar w:top="1440" w:right="1440" w:bottom="1440" w:left="1440" w:header="720" w:footer="720" w:gutter="0"/>
          <w:cols w:space="720"/>
          <w:docGrid w:linePitch="360"/>
        </w:sectPr>
      </w:pPr>
    </w:p>
    <w:p w14:paraId="70339C55" w14:textId="6A831CEB" w:rsidR="003175D9" w:rsidRDefault="003175D9" w:rsidP="003175D9">
      <w:pPr>
        <w:pStyle w:val="ListParagraph"/>
        <w:numPr>
          <w:ilvl w:val="1"/>
          <w:numId w:val="3"/>
        </w:numPr>
        <w:spacing w:after="0"/>
      </w:pPr>
      <w:r>
        <w:t>Adriana Sanchez</w:t>
      </w:r>
      <w:r w:rsidR="000674C9">
        <w:t xml:space="preserve">, </w:t>
      </w:r>
      <w:proofErr w:type="spellStart"/>
      <w:r w:rsidR="000674C9">
        <w:t>BridgeBio</w:t>
      </w:r>
      <w:proofErr w:type="spellEnd"/>
    </w:p>
    <w:p w14:paraId="0701578D" w14:textId="20990B49" w:rsidR="003175D9" w:rsidRDefault="003175D9" w:rsidP="003175D9">
      <w:pPr>
        <w:pStyle w:val="ListParagraph"/>
        <w:numPr>
          <w:ilvl w:val="1"/>
          <w:numId w:val="3"/>
        </w:numPr>
        <w:spacing w:after="0"/>
      </w:pPr>
      <w:r>
        <w:t>Amanda Kiriakopoulos</w:t>
      </w:r>
      <w:r w:rsidR="000674C9">
        <w:t xml:space="preserve">, Biogen </w:t>
      </w:r>
    </w:p>
    <w:p w14:paraId="63D5A4D1" w14:textId="65D4F056" w:rsidR="003175D9" w:rsidRDefault="003175D9" w:rsidP="003175D9">
      <w:pPr>
        <w:pStyle w:val="ListParagraph"/>
        <w:numPr>
          <w:ilvl w:val="1"/>
          <w:numId w:val="3"/>
        </w:numPr>
        <w:spacing w:after="0"/>
      </w:pPr>
      <w:r>
        <w:t>Brent</w:t>
      </w:r>
      <w:r w:rsidR="000674C9" w:rsidRPr="000674C9">
        <w:t xml:space="preserve"> </w:t>
      </w:r>
      <w:r w:rsidR="000674C9">
        <w:t>Fushimi, UCB</w:t>
      </w:r>
    </w:p>
    <w:p w14:paraId="1620CB75" w14:textId="33336D4C" w:rsidR="003175D9" w:rsidRDefault="003175D9" w:rsidP="003175D9">
      <w:pPr>
        <w:pStyle w:val="ListParagraph"/>
        <w:numPr>
          <w:ilvl w:val="1"/>
          <w:numId w:val="3"/>
        </w:numPr>
        <w:spacing w:after="0"/>
      </w:pPr>
      <w:r>
        <w:t>Jama LaRose</w:t>
      </w:r>
      <w:r w:rsidR="007104AB">
        <w:t>, Dyne</w:t>
      </w:r>
      <w:r w:rsidR="000674C9">
        <w:t xml:space="preserve"> Therapeutics</w:t>
      </w:r>
    </w:p>
    <w:p w14:paraId="0329FFB4" w14:textId="7EEE635A" w:rsidR="003175D9" w:rsidRDefault="003175D9" w:rsidP="003175D9">
      <w:pPr>
        <w:pStyle w:val="ListParagraph"/>
        <w:numPr>
          <w:ilvl w:val="1"/>
          <w:numId w:val="3"/>
        </w:numPr>
        <w:spacing w:after="0"/>
      </w:pPr>
      <w:r>
        <w:t>Jason Demuth</w:t>
      </w:r>
      <w:r w:rsidR="005B169B">
        <w:t xml:space="preserve">, </w:t>
      </w:r>
      <w:r w:rsidR="000674C9">
        <w:t>Agios</w:t>
      </w:r>
    </w:p>
    <w:p w14:paraId="7D4358B4" w14:textId="7CD42F2F" w:rsidR="003175D9" w:rsidRDefault="003175D9" w:rsidP="003175D9">
      <w:pPr>
        <w:pStyle w:val="ListParagraph"/>
        <w:numPr>
          <w:ilvl w:val="1"/>
          <w:numId w:val="3"/>
        </w:numPr>
        <w:spacing w:after="0"/>
      </w:pPr>
      <w:r>
        <w:t>Jenna Doerr</w:t>
      </w:r>
      <w:r w:rsidR="000674C9">
        <w:t xml:space="preserve">, </w:t>
      </w:r>
      <w:r>
        <w:t xml:space="preserve">Artia Solutions </w:t>
      </w:r>
    </w:p>
    <w:p w14:paraId="1BAEFA11" w14:textId="2D873AC2" w:rsidR="003175D9" w:rsidRDefault="003175D9" w:rsidP="003175D9">
      <w:pPr>
        <w:pStyle w:val="ListParagraph"/>
        <w:numPr>
          <w:ilvl w:val="1"/>
          <w:numId w:val="3"/>
        </w:numPr>
        <w:spacing w:after="0"/>
      </w:pPr>
      <w:r>
        <w:t>Jeff Baldwin</w:t>
      </w:r>
      <w:r w:rsidR="0021357C">
        <w:t>, Amgen</w:t>
      </w:r>
    </w:p>
    <w:p w14:paraId="22BC0E5B" w14:textId="489FC4EF" w:rsidR="003175D9" w:rsidRDefault="003175D9" w:rsidP="003175D9">
      <w:pPr>
        <w:pStyle w:val="ListParagraph"/>
        <w:numPr>
          <w:ilvl w:val="1"/>
          <w:numId w:val="3"/>
        </w:numPr>
        <w:spacing w:after="0"/>
      </w:pPr>
      <w:r>
        <w:t xml:space="preserve">Jessica </w:t>
      </w:r>
      <w:proofErr w:type="spellStart"/>
      <w:r>
        <w:t>DuHaime</w:t>
      </w:r>
      <w:proofErr w:type="spellEnd"/>
      <w:r w:rsidR="009D052D">
        <w:t>, UCB</w:t>
      </w:r>
    </w:p>
    <w:p w14:paraId="6F0580CE" w14:textId="26D729C0" w:rsidR="003175D9" w:rsidRDefault="003175D9" w:rsidP="003175D9">
      <w:pPr>
        <w:pStyle w:val="ListParagraph"/>
        <w:numPr>
          <w:ilvl w:val="1"/>
          <w:numId w:val="3"/>
        </w:numPr>
        <w:spacing w:after="0"/>
      </w:pPr>
      <w:r>
        <w:t>Katie Cochran</w:t>
      </w:r>
      <w:r w:rsidR="00D90B4D">
        <w:t>,</w:t>
      </w:r>
      <w:r>
        <w:t xml:space="preserve"> </w:t>
      </w:r>
      <w:proofErr w:type="spellStart"/>
      <w:r w:rsidR="000674C9">
        <w:t>Novonordisk</w:t>
      </w:r>
      <w:proofErr w:type="spellEnd"/>
      <w:r w:rsidR="000674C9">
        <w:t xml:space="preserve"> </w:t>
      </w:r>
    </w:p>
    <w:p w14:paraId="412B42F1" w14:textId="56C5E30B" w:rsidR="003175D9" w:rsidRDefault="003175D9" w:rsidP="003175D9">
      <w:pPr>
        <w:pStyle w:val="ListParagraph"/>
        <w:numPr>
          <w:ilvl w:val="1"/>
          <w:numId w:val="3"/>
        </w:numPr>
        <w:spacing w:after="0"/>
      </w:pPr>
      <w:r>
        <w:t>Keith Gulley</w:t>
      </w:r>
      <w:r w:rsidR="00F8214D">
        <w:t xml:space="preserve">, </w:t>
      </w:r>
      <w:r w:rsidR="00F8214D" w:rsidRPr="00D90B4D">
        <w:t>Amgen</w:t>
      </w:r>
    </w:p>
    <w:p w14:paraId="33B3E4CE" w14:textId="51109ED3" w:rsidR="003175D9" w:rsidRDefault="003175D9" w:rsidP="003175D9">
      <w:pPr>
        <w:pStyle w:val="ListParagraph"/>
        <w:numPr>
          <w:ilvl w:val="1"/>
          <w:numId w:val="3"/>
        </w:numPr>
        <w:spacing w:after="0"/>
      </w:pPr>
      <w:r>
        <w:t>Lesa Brackbill</w:t>
      </w:r>
      <w:r w:rsidR="007104AB">
        <w:t xml:space="preserve">, Patient Advocacy Strategies </w:t>
      </w:r>
    </w:p>
    <w:p w14:paraId="175D70BB" w14:textId="2C36B022" w:rsidR="003175D9" w:rsidRDefault="003175D9" w:rsidP="003175D9">
      <w:pPr>
        <w:pStyle w:val="ListParagraph"/>
        <w:numPr>
          <w:ilvl w:val="1"/>
          <w:numId w:val="3"/>
        </w:numPr>
        <w:spacing w:after="0"/>
      </w:pPr>
      <w:r>
        <w:t>Lynda Finch</w:t>
      </w:r>
      <w:r w:rsidR="00071653">
        <w:t xml:space="preserve">, </w:t>
      </w:r>
      <w:r w:rsidR="00071653" w:rsidRPr="00D90B4D">
        <w:t>Biogen</w:t>
      </w:r>
    </w:p>
    <w:p w14:paraId="76BA6AC1" w14:textId="34996DDC" w:rsidR="003175D9" w:rsidRDefault="003175D9" w:rsidP="003175D9">
      <w:pPr>
        <w:pStyle w:val="ListParagraph"/>
        <w:numPr>
          <w:ilvl w:val="1"/>
          <w:numId w:val="3"/>
        </w:numPr>
        <w:spacing w:after="0"/>
      </w:pPr>
      <w:r>
        <w:t>Matthew Christopher Sheffield</w:t>
      </w:r>
      <w:r w:rsidR="000674C9">
        <w:t xml:space="preserve">, </w:t>
      </w:r>
      <w:proofErr w:type="spellStart"/>
      <w:r w:rsidR="000674C9">
        <w:t>Ascendis</w:t>
      </w:r>
      <w:proofErr w:type="spellEnd"/>
      <w:r w:rsidR="000674C9">
        <w:t xml:space="preserve"> Pharma</w:t>
      </w:r>
    </w:p>
    <w:p w14:paraId="689E707D" w14:textId="003D9887" w:rsidR="003175D9" w:rsidRDefault="003175D9" w:rsidP="003175D9">
      <w:pPr>
        <w:pStyle w:val="ListParagraph"/>
        <w:numPr>
          <w:ilvl w:val="1"/>
          <w:numId w:val="3"/>
        </w:numPr>
        <w:spacing w:after="0"/>
      </w:pPr>
      <w:r>
        <w:t xml:space="preserve">Melissa A Glenski </w:t>
      </w:r>
    </w:p>
    <w:p w14:paraId="214E4759" w14:textId="669F4703" w:rsidR="003175D9" w:rsidRDefault="00071653" w:rsidP="003175D9">
      <w:pPr>
        <w:pStyle w:val="ListParagraph"/>
        <w:numPr>
          <w:ilvl w:val="1"/>
          <w:numId w:val="3"/>
        </w:numPr>
        <w:spacing w:after="0"/>
      </w:pPr>
      <w:r>
        <w:t>Pavithra Srinivas</w:t>
      </w:r>
      <w:r w:rsidR="00C548F9">
        <w:t>, Johnson and Johnson</w:t>
      </w:r>
    </w:p>
    <w:p w14:paraId="5313F64D" w14:textId="61B750C0" w:rsidR="003175D9" w:rsidRDefault="003175D9" w:rsidP="003175D9">
      <w:pPr>
        <w:pStyle w:val="ListParagraph"/>
        <w:numPr>
          <w:ilvl w:val="1"/>
          <w:numId w:val="3"/>
        </w:numPr>
        <w:spacing w:after="0"/>
      </w:pPr>
      <w:r>
        <w:t>Paul Miner</w:t>
      </w:r>
      <w:r w:rsidR="00C548F9">
        <w:t xml:space="preserve">, </w:t>
      </w:r>
      <w:proofErr w:type="spellStart"/>
      <w:r w:rsidR="00C548F9">
        <w:t>Ascendis</w:t>
      </w:r>
      <w:proofErr w:type="spellEnd"/>
      <w:r w:rsidR="00C548F9">
        <w:t xml:space="preserve"> Pharma</w:t>
      </w:r>
    </w:p>
    <w:p w14:paraId="49967F82" w14:textId="3FFBA360" w:rsidR="000674C9" w:rsidRDefault="000674C9" w:rsidP="003175D9">
      <w:pPr>
        <w:pStyle w:val="ListParagraph"/>
        <w:numPr>
          <w:ilvl w:val="1"/>
          <w:numId w:val="3"/>
        </w:numPr>
        <w:spacing w:after="0"/>
      </w:pPr>
      <w:r>
        <w:t>Sarah Chang, UCB</w:t>
      </w:r>
    </w:p>
    <w:p w14:paraId="3FDCC110" w14:textId="38C71C53" w:rsidR="003175D9" w:rsidRDefault="003175D9" w:rsidP="003175D9">
      <w:pPr>
        <w:pStyle w:val="ListParagraph"/>
        <w:numPr>
          <w:ilvl w:val="1"/>
          <w:numId w:val="3"/>
        </w:numPr>
        <w:spacing w:after="0"/>
      </w:pPr>
      <w:r>
        <w:t xml:space="preserve">Sergio Gomez </w:t>
      </w:r>
    </w:p>
    <w:p w14:paraId="12E75B88" w14:textId="77B40B72" w:rsidR="003175D9" w:rsidRDefault="003175D9" w:rsidP="003175D9">
      <w:pPr>
        <w:pStyle w:val="ListParagraph"/>
        <w:numPr>
          <w:ilvl w:val="1"/>
          <w:numId w:val="3"/>
        </w:numPr>
        <w:spacing w:after="0"/>
      </w:pPr>
      <w:r>
        <w:t>Tim Melancon</w:t>
      </w:r>
      <w:r w:rsidR="000674C9">
        <w:t xml:space="preserve">, </w:t>
      </w:r>
      <w:proofErr w:type="spellStart"/>
      <w:r w:rsidR="000674C9">
        <w:t>Immedica</w:t>
      </w:r>
      <w:proofErr w:type="spellEnd"/>
      <w:r w:rsidR="000674C9">
        <w:t xml:space="preserve"> </w:t>
      </w:r>
    </w:p>
    <w:p w14:paraId="75FD4A9C" w14:textId="77777777" w:rsidR="00071653" w:rsidRDefault="00071653">
      <w:pPr>
        <w:sectPr w:rsidR="00071653" w:rsidSect="00071653">
          <w:type w:val="continuous"/>
          <w:pgSz w:w="12240" w:h="15840"/>
          <w:pgMar w:top="1440" w:right="1440" w:bottom="1440" w:left="1440" w:header="720" w:footer="720" w:gutter="0"/>
          <w:cols w:num="2" w:space="720"/>
          <w:docGrid w:linePitch="360"/>
        </w:sectPr>
        <w:pPrChange w:id="1" w:author="Geritz, Olivia" w:date="2026-07-20T10:27:00Z" w16du:dateUtc="2026-07-20T15:27:00Z">
          <w:pPr>
            <w:pStyle w:val="ListParagraph"/>
            <w:ind w:left="1440"/>
          </w:pPr>
        </w:pPrChange>
      </w:pPr>
    </w:p>
    <w:p w14:paraId="141A9789" w14:textId="77777777" w:rsidR="0066108D" w:rsidRDefault="0066108D" w:rsidP="003175D9">
      <w:pPr>
        <w:pStyle w:val="ListParagraph"/>
        <w:ind w:left="1440"/>
      </w:pPr>
    </w:p>
    <w:p w14:paraId="0D994DCE" w14:textId="3D79A104" w:rsidR="00C76B17" w:rsidRDefault="00CA32BF" w:rsidP="00D256CC">
      <w:pPr>
        <w:pStyle w:val="Heading2"/>
      </w:pPr>
      <w:r>
        <w:rPr>
          <w:noProof/>
        </w:rPr>
        <mc:AlternateContent>
          <mc:Choice Requires="wps">
            <w:drawing>
              <wp:anchor distT="0" distB="0" distL="114300" distR="114300" simplePos="0" relativeHeight="251658242" behindDoc="1" locked="0" layoutInCell="1" allowOverlap="1" wp14:anchorId="41DFA7C2" wp14:editId="5073695E">
                <wp:simplePos x="0" y="0"/>
                <wp:positionH relativeFrom="column">
                  <wp:posOffset>0</wp:posOffset>
                </wp:positionH>
                <wp:positionV relativeFrom="paragraph">
                  <wp:posOffset>9829800</wp:posOffset>
                </wp:positionV>
                <wp:extent cx="8001000" cy="305435"/>
                <wp:effectExtent l="0" t="0" r="0" b="0"/>
                <wp:wrapNone/>
                <wp:docPr id="325257612"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305435"/>
                        </a:xfrm>
                        <a:prstGeom prst="rect">
                          <a:avLst/>
                        </a:prstGeom>
                        <a:solidFill>
                          <a:srgbClr val="0094C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xmlns:adec="http://schemas.microsoft.com/office/drawing/2017/decorative">
            <w:pict>
              <v:rect id="Rectangle 1" style="position:absolute;margin-left:0;margin-top:774pt;width:630pt;height:24.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fillcolor="#0094ca" stroked="f" w14:anchorId="0F17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"/>
            </w:pict>
          </mc:Fallback>
        </mc:AlternateContent>
      </w:r>
      <w:r w:rsidR="00D256CC">
        <w:rPr>
          <w:rFonts w:cs="Arial"/>
          <w:bCs/>
          <w:sz w:val="24"/>
          <w:szCs w:val="24"/>
        </w:rPr>
        <w:t>O</w:t>
      </w:r>
      <w:r w:rsidR="00D256CC">
        <w:t>pening Statements/Updates</w:t>
      </w:r>
    </w:p>
    <w:p w14:paraId="242FB3DD" w14:textId="77777777" w:rsidR="00D256CC" w:rsidRDefault="00D256CC" w:rsidP="00D256CC">
      <w:pPr>
        <w:pStyle w:val="ListParagraph"/>
        <w:numPr>
          <w:ilvl w:val="0"/>
          <w:numId w:val="3"/>
        </w:numPr>
      </w:pPr>
      <w:r w:rsidRPr="00666A2D">
        <w:t>Welcome, Announcements and Introductions</w:t>
      </w:r>
      <w:r>
        <w:t xml:space="preserve"> – Jennifer Colozza</w:t>
      </w:r>
    </w:p>
    <w:p w14:paraId="2129FDE1" w14:textId="37EE9DFC" w:rsidR="0066108D" w:rsidRPr="00C21A3E" w:rsidRDefault="0066108D" w:rsidP="0066108D">
      <w:pPr>
        <w:pStyle w:val="ListParagraph"/>
        <w:numPr>
          <w:ilvl w:val="1"/>
          <w:numId w:val="3"/>
        </w:numPr>
      </w:pPr>
      <w:r w:rsidRPr="0066108D">
        <w:t xml:space="preserve">Jennifer Colozza, MHD Clinical Pharmacist, introduced herself and called the meeting to order and facilitated the meeting on behalf of MHD. </w:t>
      </w:r>
    </w:p>
    <w:p w14:paraId="5513E127" w14:textId="77777777" w:rsidR="00D256CC" w:rsidRDefault="00D256CC" w:rsidP="00D256CC">
      <w:pPr>
        <w:pStyle w:val="ListParagraph"/>
        <w:numPr>
          <w:ilvl w:val="0"/>
          <w:numId w:val="3"/>
        </w:numPr>
      </w:pPr>
      <w:r w:rsidRPr="00666A2D">
        <w:t>Minutes Review</w:t>
      </w:r>
      <w:r>
        <w:t xml:space="preserve"> – Discussion/Approval</w:t>
      </w:r>
    </w:p>
    <w:p w14:paraId="3C6CE3E0" w14:textId="6404890C" w:rsidR="0066108D" w:rsidRDefault="0066108D" w:rsidP="0066108D">
      <w:pPr>
        <w:pStyle w:val="ListParagraph"/>
        <w:numPr>
          <w:ilvl w:val="1"/>
          <w:numId w:val="3"/>
        </w:numPr>
      </w:pPr>
      <w:r>
        <w:t xml:space="preserve">Minutes were reviewed from the </w:t>
      </w:r>
      <w:r w:rsidR="00D83C44">
        <w:t>April</w:t>
      </w:r>
      <w:r>
        <w:t xml:space="preserve"> 2026 meeting.</w:t>
      </w:r>
    </w:p>
    <w:p w14:paraId="446B413F" w14:textId="04418262" w:rsidR="0066108D" w:rsidRPr="00666A2D" w:rsidRDefault="0066108D" w:rsidP="0066108D">
      <w:pPr>
        <w:pStyle w:val="ListParagraph"/>
        <w:numPr>
          <w:ilvl w:val="1"/>
          <w:numId w:val="3"/>
        </w:numPr>
      </w:pPr>
      <w:r>
        <w:t xml:space="preserve">A motion was made to approve the minutes by </w:t>
      </w:r>
      <w:r w:rsidR="00A7599F">
        <w:t>Matthew McLaughlin</w:t>
      </w:r>
      <w:r>
        <w:t xml:space="preserve"> and seconded by </w:t>
      </w:r>
      <w:r w:rsidR="00A7599F">
        <w:t>Jon Dyer</w:t>
      </w:r>
      <w:r>
        <w:t xml:space="preserve">. The motion passed unanimously. </w:t>
      </w:r>
    </w:p>
    <w:p w14:paraId="563B18DD" w14:textId="4A5D0AC0" w:rsidR="0066108D" w:rsidRDefault="00D256CC" w:rsidP="0066108D">
      <w:pPr>
        <w:pStyle w:val="ListParagraph"/>
        <w:numPr>
          <w:ilvl w:val="0"/>
          <w:numId w:val="3"/>
        </w:numPr>
      </w:pPr>
      <w:r w:rsidRPr="00666A2D">
        <w:t xml:space="preserve">Pharmacy Program/Budget Update – </w:t>
      </w:r>
      <w:r w:rsidR="00071BC9">
        <w:t>Olivia Geritz</w:t>
      </w:r>
    </w:p>
    <w:p w14:paraId="5F467399" w14:textId="77777777" w:rsidR="0066108D" w:rsidRDefault="0066108D" w:rsidP="0066108D">
      <w:pPr>
        <w:pStyle w:val="ListParagraph"/>
        <w:numPr>
          <w:ilvl w:val="1"/>
          <w:numId w:val="3"/>
        </w:numPr>
      </w:pPr>
      <w:r>
        <w:lastRenderedPageBreak/>
        <w:t>FY26 Enrollees and Expenditures</w:t>
      </w:r>
    </w:p>
    <w:p w14:paraId="2CCDB011" w14:textId="77777777" w:rsidR="0066108D" w:rsidRDefault="0066108D" w:rsidP="0066108D">
      <w:pPr>
        <w:pStyle w:val="ListParagraph"/>
        <w:numPr>
          <w:ilvl w:val="1"/>
          <w:numId w:val="3"/>
        </w:numPr>
      </w:pPr>
      <w:r>
        <w:t xml:space="preserve">FY26 MO HealthNet Expenditures by Service </w:t>
      </w:r>
    </w:p>
    <w:p w14:paraId="69E83CD6" w14:textId="77777777" w:rsidR="0066108D" w:rsidRDefault="0066108D" w:rsidP="0066108D">
      <w:pPr>
        <w:pStyle w:val="ListParagraph"/>
        <w:numPr>
          <w:ilvl w:val="1"/>
          <w:numId w:val="3"/>
        </w:numPr>
      </w:pPr>
      <w:r>
        <w:t>FY26 Pharmacy Spend vs Total Medicaid Spend</w:t>
      </w:r>
    </w:p>
    <w:p w14:paraId="0D72D495" w14:textId="77777777" w:rsidR="0066108D" w:rsidRDefault="0066108D" w:rsidP="0066108D">
      <w:pPr>
        <w:pStyle w:val="ListParagraph"/>
        <w:numPr>
          <w:ilvl w:val="1"/>
          <w:numId w:val="3"/>
        </w:numPr>
      </w:pPr>
      <w:r>
        <w:t>CY26 PUPM Drug Claims Total Reimbursement</w:t>
      </w:r>
    </w:p>
    <w:p w14:paraId="45AF3FC8" w14:textId="63C2E543" w:rsidR="00303DE9" w:rsidRDefault="00303DE9" w:rsidP="0066108D">
      <w:pPr>
        <w:pStyle w:val="ListParagraph"/>
        <w:numPr>
          <w:ilvl w:val="1"/>
          <w:numId w:val="3"/>
        </w:numPr>
      </w:pPr>
      <w:r>
        <w:t xml:space="preserve">FY26 Pharmacy Specialty and Non-Specialty Reimbursement </w:t>
      </w:r>
    </w:p>
    <w:p w14:paraId="09520EC1" w14:textId="77777777" w:rsidR="0066108D" w:rsidRDefault="0066108D" w:rsidP="0066108D">
      <w:pPr>
        <w:pStyle w:val="ListParagraph"/>
        <w:numPr>
          <w:ilvl w:val="1"/>
          <w:numId w:val="3"/>
        </w:numPr>
      </w:pPr>
      <w:r>
        <w:t xml:space="preserve">FY23 – FY26 </w:t>
      </w:r>
      <w:proofErr w:type="spellStart"/>
      <w:r>
        <w:t>Mavyret</w:t>
      </w:r>
      <w:proofErr w:type="spellEnd"/>
      <w:r>
        <w:t xml:space="preserve"> Expenditures </w:t>
      </w:r>
    </w:p>
    <w:p w14:paraId="2C0CC58D" w14:textId="77777777" w:rsidR="0066108D" w:rsidRDefault="0066108D" w:rsidP="0066108D">
      <w:pPr>
        <w:pStyle w:val="ListParagraph"/>
        <w:numPr>
          <w:ilvl w:val="1"/>
          <w:numId w:val="3"/>
        </w:numPr>
      </w:pPr>
      <w:r>
        <w:t>FY26 Top 10 Drug Classes by Expenditures</w:t>
      </w:r>
    </w:p>
    <w:p w14:paraId="010377FC" w14:textId="77777777" w:rsidR="0066108D" w:rsidRDefault="0066108D" w:rsidP="0066108D">
      <w:pPr>
        <w:pStyle w:val="ListParagraph"/>
        <w:numPr>
          <w:ilvl w:val="1"/>
          <w:numId w:val="3"/>
        </w:numPr>
      </w:pPr>
      <w:r>
        <w:t>FY22 – FY26 Rare Disease Expenditures Per Day</w:t>
      </w:r>
    </w:p>
    <w:p w14:paraId="7D1EB624" w14:textId="77777777" w:rsidR="0066108D" w:rsidRDefault="0066108D" w:rsidP="0066108D">
      <w:pPr>
        <w:pStyle w:val="ListParagraph"/>
        <w:numPr>
          <w:ilvl w:val="1"/>
          <w:numId w:val="3"/>
        </w:numPr>
      </w:pPr>
      <w:r>
        <w:t xml:space="preserve">FY26 Top Cell &amp; Gene Therapy Expenditures </w:t>
      </w:r>
    </w:p>
    <w:p w14:paraId="29DB22DC" w14:textId="1EB43D30" w:rsidR="00303DE9" w:rsidRDefault="0066108D" w:rsidP="00DB0A5C">
      <w:pPr>
        <w:pStyle w:val="ListParagraph"/>
        <w:numPr>
          <w:ilvl w:val="1"/>
          <w:numId w:val="3"/>
        </w:numPr>
      </w:pPr>
      <w:r>
        <w:t xml:space="preserve">FY19 – FY26 Participant Count for Rare Disease Medications </w:t>
      </w:r>
    </w:p>
    <w:p w14:paraId="10BD08BD" w14:textId="77777777" w:rsidR="00D256CC" w:rsidRDefault="00D256CC" w:rsidP="00D256CC">
      <w:pPr>
        <w:pStyle w:val="ListParagraph"/>
        <w:numPr>
          <w:ilvl w:val="0"/>
          <w:numId w:val="3"/>
        </w:numPr>
      </w:pPr>
      <w:r>
        <w:t>Pharmacy Benefit Administration Services Update – Chris Brown</w:t>
      </w:r>
    </w:p>
    <w:p w14:paraId="3F04E632" w14:textId="2784F13D" w:rsidR="00D256CC" w:rsidRDefault="00D256CC" w:rsidP="00D256CC">
      <w:pPr>
        <w:pStyle w:val="ListParagraph"/>
        <w:numPr>
          <w:ilvl w:val="0"/>
          <w:numId w:val="3"/>
        </w:numPr>
      </w:pPr>
      <w:r w:rsidRPr="00D256CC">
        <w:rPr>
          <w:rFonts w:eastAsia="MS Mincho"/>
        </w:rPr>
        <w:t>Pharmacy Director’s</w:t>
      </w:r>
      <w:r w:rsidRPr="4F07FF16">
        <w:t xml:space="preserve"> Update – </w:t>
      </w:r>
      <w:r w:rsidR="00532D25" w:rsidRPr="00532D25">
        <w:t xml:space="preserve">Mangesh </w:t>
      </w:r>
      <w:r w:rsidR="002A0F25" w:rsidRPr="002A0F25">
        <w:t>Joglekar</w:t>
      </w:r>
    </w:p>
    <w:p w14:paraId="034A81F3" w14:textId="0F9AD29E" w:rsidR="0066108D" w:rsidRDefault="00955AE4" w:rsidP="0066108D">
      <w:pPr>
        <w:pStyle w:val="ListParagraph"/>
        <w:numPr>
          <w:ilvl w:val="1"/>
          <w:numId w:val="3"/>
        </w:numPr>
      </w:pPr>
      <w:r>
        <w:t>Introduced himself to the board</w:t>
      </w:r>
    </w:p>
    <w:p w14:paraId="19F33CE7" w14:textId="10C36DA5" w:rsidR="00955AE4" w:rsidRDefault="00955AE4" w:rsidP="0066108D">
      <w:pPr>
        <w:pStyle w:val="ListParagraph"/>
        <w:numPr>
          <w:ilvl w:val="1"/>
          <w:numId w:val="3"/>
        </w:numPr>
      </w:pPr>
      <w:r>
        <w:t>BALANCE Model and GENEROUS Model</w:t>
      </w:r>
    </w:p>
    <w:p w14:paraId="6DF0E89A" w14:textId="77777777" w:rsidR="00955AE4" w:rsidRDefault="00955AE4" w:rsidP="00955AE4">
      <w:pPr>
        <w:pStyle w:val="ListParagraph"/>
        <w:numPr>
          <w:ilvl w:val="1"/>
          <w:numId w:val="3"/>
        </w:numPr>
      </w:pPr>
      <w:r>
        <w:t>Rural Health Transformation Program</w:t>
      </w:r>
    </w:p>
    <w:p w14:paraId="515662A1" w14:textId="05C033B0" w:rsidR="00955AE4" w:rsidRDefault="00955AE4" w:rsidP="0066108D">
      <w:pPr>
        <w:pStyle w:val="ListParagraph"/>
        <w:numPr>
          <w:ilvl w:val="1"/>
          <w:numId w:val="3"/>
        </w:numPr>
      </w:pPr>
      <w:r>
        <w:t>MO HealthNet Pharmacy collaborated with NAMD (National Association of Medicaid Directors) and submitted the comments to this Proposed Rulemaking.</w:t>
      </w:r>
    </w:p>
    <w:p w14:paraId="1F73CDFD" w14:textId="428A0B5E" w:rsidR="00955AE4" w:rsidRDefault="00955AE4" w:rsidP="00955AE4">
      <w:pPr>
        <w:pStyle w:val="ListParagraph"/>
        <w:numPr>
          <w:ilvl w:val="1"/>
          <w:numId w:val="3"/>
        </w:numPr>
      </w:pPr>
      <w:proofErr w:type="gramStart"/>
      <w:r>
        <w:t>Congratulated</w:t>
      </w:r>
      <w:proofErr w:type="gramEnd"/>
      <w:r>
        <w:t xml:space="preserve"> Mark Roaseau, </w:t>
      </w:r>
      <w:proofErr w:type="spellStart"/>
      <w:r>
        <w:t>R.Ph</w:t>
      </w:r>
      <w:proofErr w:type="spellEnd"/>
      <w:r>
        <w:t xml:space="preserve">., Clinical Pharmacist on upcoming retirement. </w:t>
      </w:r>
    </w:p>
    <w:p w14:paraId="59C5242E" w14:textId="4E2D7B92" w:rsidR="00AE65AC" w:rsidRPr="00637F0A" w:rsidRDefault="00AE65AC" w:rsidP="00D256CC">
      <w:pPr>
        <w:pStyle w:val="ListParagraph"/>
        <w:numPr>
          <w:ilvl w:val="0"/>
          <w:numId w:val="3"/>
        </w:numPr>
      </w:pPr>
      <w:r w:rsidRPr="00637F0A">
        <w:t>SMA presentation – Dr. Matt</w:t>
      </w:r>
      <w:r w:rsidR="002F799F" w:rsidRPr="00637F0A">
        <w:t>hew McLaughlin</w:t>
      </w:r>
    </w:p>
    <w:p w14:paraId="6D2AF617" w14:textId="48953FFD" w:rsidR="00D256CC" w:rsidRDefault="00D256CC" w:rsidP="00D256CC">
      <w:pPr>
        <w:pStyle w:val="Heading2"/>
      </w:pPr>
      <w:r>
        <w:t>New Business</w:t>
      </w:r>
    </w:p>
    <w:p w14:paraId="2C3A47CE" w14:textId="77777777" w:rsidR="00D256CC" w:rsidRPr="00D256CC" w:rsidRDefault="00D256CC" w:rsidP="00D256CC">
      <w:pPr>
        <w:pStyle w:val="ListParagraph"/>
        <w:numPr>
          <w:ilvl w:val="0"/>
          <w:numId w:val="5"/>
        </w:numPr>
        <w:rPr>
          <w:b/>
        </w:rPr>
      </w:pPr>
      <w:r>
        <w:t>Discussion, Public Hearing and Decision</w:t>
      </w:r>
      <w:r w:rsidRPr="007C036C">
        <w:t xml:space="preserve"> – Jennifer Colozza</w:t>
      </w:r>
    </w:p>
    <w:p w14:paraId="19CF9234" w14:textId="77777777" w:rsidR="00A84612" w:rsidRPr="00D83C44" w:rsidRDefault="00A84612" w:rsidP="00A84612">
      <w:pPr>
        <w:pStyle w:val="ListParagraph"/>
        <w:numPr>
          <w:ilvl w:val="1"/>
          <w:numId w:val="5"/>
        </w:numPr>
        <w:rPr>
          <w:b/>
        </w:rPr>
      </w:pPr>
      <w:r w:rsidRPr="006A2F2F">
        <w:t xml:space="preserve">Enzyme Deficiency, Select Agents </w:t>
      </w:r>
      <w:r>
        <w:t>Clinical Edit</w:t>
      </w:r>
    </w:p>
    <w:p w14:paraId="1D8E6DBF" w14:textId="3308DFA4" w:rsidR="00D83C44" w:rsidRPr="00D83C44" w:rsidRDefault="00D83C44" w:rsidP="00D83C44">
      <w:pPr>
        <w:pStyle w:val="ListParagraph"/>
        <w:numPr>
          <w:ilvl w:val="2"/>
          <w:numId w:val="5"/>
        </w:numPr>
        <w:rPr>
          <w:b/>
        </w:rPr>
      </w:pPr>
      <w:r>
        <w:t xml:space="preserve">Jennifer introduced the medication </w:t>
      </w:r>
      <w:proofErr w:type="spellStart"/>
      <w:r>
        <w:t>Aqvesme</w:t>
      </w:r>
      <w:proofErr w:type="spellEnd"/>
      <w:r>
        <w:t xml:space="preserve"> and proposal to the Council for discussion. </w:t>
      </w:r>
    </w:p>
    <w:p w14:paraId="0649A15D" w14:textId="4A8474D1" w:rsidR="00D83C44" w:rsidRPr="00B86167" w:rsidRDefault="00D83C44" w:rsidP="00D83C44">
      <w:pPr>
        <w:pStyle w:val="ListParagraph"/>
        <w:numPr>
          <w:ilvl w:val="2"/>
          <w:numId w:val="5"/>
        </w:numPr>
        <w:rPr>
          <w:b/>
        </w:rPr>
      </w:pPr>
      <w:r>
        <w:t xml:space="preserve">No other discussion. </w:t>
      </w:r>
    </w:p>
    <w:p w14:paraId="081E5262" w14:textId="22B60B5A" w:rsidR="00B86167" w:rsidRPr="004A21B2" w:rsidRDefault="00B86167" w:rsidP="00D83C44">
      <w:pPr>
        <w:pStyle w:val="ListParagraph"/>
        <w:numPr>
          <w:ilvl w:val="2"/>
          <w:numId w:val="5"/>
        </w:numPr>
        <w:rPr>
          <w:b/>
        </w:rPr>
      </w:pPr>
      <w:r w:rsidRPr="004A21B2">
        <w:rPr>
          <w:rFonts w:cs="Arial"/>
        </w:rPr>
        <w:t xml:space="preserve">Jason Demuth with AGIOS </w:t>
      </w:r>
      <w:r w:rsidR="00DE4621">
        <w:rPr>
          <w:rFonts w:cs="Arial"/>
        </w:rPr>
        <w:t>provided</w:t>
      </w:r>
      <w:r w:rsidRPr="004A21B2">
        <w:rPr>
          <w:rFonts w:cs="Arial"/>
        </w:rPr>
        <w:t xml:space="preserve"> public comment on </w:t>
      </w:r>
      <w:proofErr w:type="spellStart"/>
      <w:r w:rsidRPr="004A21B2">
        <w:rPr>
          <w:rFonts w:cs="Arial"/>
        </w:rPr>
        <w:t>Aqvesme</w:t>
      </w:r>
      <w:proofErr w:type="spellEnd"/>
      <w:r w:rsidRPr="004A21B2">
        <w:rPr>
          <w:rFonts w:cs="Arial"/>
        </w:rPr>
        <w:t>.</w:t>
      </w:r>
    </w:p>
    <w:p w14:paraId="5EA48722" w14:textId="2CAA5783" w:rsidR="00D83C44" w:rsidRPr="00666A2D" w:rsidRDefault="00D83C44" w:rsidP="00D83C44">
      <w:pPr>
        <w:pStyle w:val="ListParagraph"/>
        <w:numPr>
          <w:ilvl w:val="2"/>
          <w:numId w:val="5"/>
        </w:numPr>
      </w:pPr>
      <w:r>
        <w:t xml:space="preserve">A motion was made to approve </w:t>
      </w:r>
      <w:r w:rsidR="00765B57" w:rsidRPr="00765B57">
        <w:t xml:space="preserve">the proposed criteria </w:t>
      </w:r>
      <w:r>
        <w:t xml:space="preserve">by </w:t>
      </w:r>
      <w:r w:rsidR="005A676F">
        <w:t>Rosemary Britts</w:t>
      </w:r>
      <w:r>
        <w:t xml:space="preserve"> and seconded by </w:t>
      </w:r>
      <w:r w:rsidR="005A676F">
        <w:t xml:space="preserve">Gerald </w:t>
      </w:r>
      <w:r w:rsidR="00BC42A1">
        <w:t>Wyckoff</w:t>
      </w:r>
      <w:r>
        <w:t xml:space="preserve">. The motion passed unanimously. </w:t>
      </w:r>
    </w:p>
    <w:p w14:paraId="7C52E5E3" w14:textId="77777777" w:rsidR="0066108D" w:rsidRPr="00E06407" w:rsidRDefault="0066108D" w:rsidP="00D83C44">
      <w:pPr>
        <w:pStyle w:val="ListParagraph"/>
        <w:ind w:left="2160"/>
        <w:rPr>
          <w:b/>
        </w:rPr>
      </w:pPr>
    </w:p>
    <w:p w14:paraId="4A9BB7AD" w14:textId="77777777" w:rsidR="00A84612" w:rsidRPr="00E06407" w:rsidRDefault="00A84612" w:rsidP="00A84612">
      <w:pPr>
        <w:pStyle w:val="ListParagraph"/>
        <w:numPr>
          <w:ilvl w:val="1"/>
          <w:numId w:val="5"/>
        </w:numPr>
        <w:rPr>
          <w:b/>
        </w:rPr>
      </w:pPr>
      <w:proofErr w:type="spellStart"/>
      <w:r>
        <w:t>Kygevvi</w:t>
      </w:r>
      <w:proofErr w:type="spellEnd"/>
      <w:r>
        <w:t xml:space="preserve"> Clinical Edit</w:t>
      </w:r>
    </w:p>
    <w:p w14:paraId="7BCABE53" w14:textId="4AA576D9" w:rsidR="00765B57" w:rsidRPr="00D83C44" w:rsidRDefault="00765B57" w:rsidP="00765B57">
      <w:pPr>
        <w:pStyle w:val="ListParagraph"/>
        <w:numPr>
          <w:ilvl w:val="2"/>
          <w:numId w:val="5"/>
        </w:numPr>
        <w:rPr>
          <w:b/>
        </w:rPr>
      </w:pPr>
      <w:r>
        <w:t xml:space="preserve">Jennifer introduced the medication </w:t>
      </w:r>
      <w:proofErr w:type="spellStart"/>
      <w:r>
        <w:t>Kygevvi</w:t>
      </w:r>
      <w:proofErr w:type="spellEnd"/>
      <w:r>
        <w:t xml:space="preserve"> and proposal to the Council for discussion. </w:t>
      </w:r>
    </w:p>
    <w:p w14:paraId="2BF46E0A" w14:textId="77777777" w:rsidR="00765B57" w:rsidRPr="00526BF6" w:rsidRDefault="00765B57" w:rsidP="00765B57">
      <w:pPr>
        <w:pStyle w:val="ListParagraph"/>
        <w:numPr>
          <w:ilvl w:val="2"/>
          <w:numId w:val="5"/>
        </w:numPr>
        <w:rPr>
          <w:b/>
        </w:rPr>
      </w:pPr>
      <w:r>
        <w:t xml:space="preserve">No other discussion. </w:t>
      </w:r>
    </w:p>
    <w:p w14:paraId="5B2E4116" w14:textId="24DCDC58" w:rsidR="00765B57" w:rsidRPr="004A21B2" w:rsidRDefault="00757E76" w:rsidP="00526BF6">
      <w:pPr>
        <w:pStyle w:val="ListParagraph"/>
        <w:numPr>
          <w:ilvl w:val="2"/>
          <w:numId w:val="5"/>
        </w:numPr>
        <w:rPr>
          <w:b/>
        </w:rPr>
      </w:pPr>
      <w:r w:rsidRPr="004A21B2">
        <w:rPr>
          <w:rFonts w:cs="Arial"/>
        </w:rPr>
        <w:t xml:space="preserve">Jessica </w:t>
      </w:r>
      <w:proofErr w:type="spellStart"/>
      <w:r w:rsidRPr="004A21B2">
        <w:rPr>
          <w:rFonts w:cs="Arial"/>
        </w:rPr>
        <w:t>DuHaime</w:t>
      </w:r>
      <w:proofErr w:type="spellEnd"/>
      <w:r w:rsidR="00526BF6" w:rsidRPr="004A21B2">
        <w:rPr>
          <w:rFonts w:cs="Arial"/>
        </w:rPr>
        <w:t xml:space="preserve"> with UCB </w:t>
      </w:r>
      <w:r w:rsidR="00DE4621">
        <w:rPr>
          <w:rFonts w:cs="Arial"/>
        </w:rPr>
        <w:t>provided</w:t>
      </w:r>
      <w:r w:rsidR="00526BF6" w:rsidRPr="004A21B2">
        <w:rPr>
          <w:rFonts w:cs="Arial"/>
        </w:rPr>
        <w:t xml:space="preserve"> public comment on </w:t>
      </w:r>
      <w:proofErr w:type="spellStart"/>
      <w:r w:rsidR="00B86167" w:rsidRPr="004A21B2">
        <w:rPr>
          <w:rFonts w:cs="Arial"/>
        </w:rPr>
        <w:t>Kygevvi</w:t>
      </w:r>
      <w:proofErr w:type="spellEnd"/>
      <w:r w:rsidR="00B86167" w:rsidRPr="004A21B2">
        <w:rPr>
          <w:rFonts w:cs="Arial"/>
        </w:rPr>
        <w:t>.</w:t>
      </w:r>
      <w:r w:rsidR="00765B57" w:rsidRPr="004A21B2">
        <w:t xml:space="preserve"> </w:t>
      </w:r>
    </w:p>
    <w:p w14:paraId="49BCBBF5" w14:textId="0BF26848" w:rsidR="00765B57" w:rsidRPr="00666A2D" w:rsidRDefault="00765B57" w:rsidP="00765B57">
      <w:pPr>
        <w:pStyle w:val="ListParagraph"/>
        <w:numPr>
          <w:ilvl w:val="2"/>
          <w:numId w:val="5"/>
        </w:numPr>
      </w:pPr>
      <w:r>
        <w:t xml:space="preserve">A motion was made to approve </w:t>
      </w:r>
      <w:r w:rsidRPr="00765B57">
        <w:t xml:space="preserve">the proposed criteria </w:t>
      </w:r>
      <w:r>
        <w:t xml:space="preserve">by </w:t>
      </w:r>
      <w:r w:rsidR="00BE4C9A">
        <w:t>Fumihiko Urano</w:t>
      </w:r>
      <w:r>
        <w:t xml:space="preserve"> and seconded by </w:t>
      </w:r>
      <w:r w:rsidR="00BE4C9A">
        <w:t>Rosemary Britts</w:t>
      </w:r>
      <w:r>
        <w:t xml:space="preserve">. The motion passed unanimously. </w:t>
      </w:r>
    </w:p>
    <w:p w14:paraId="55DFEF5E" w14:textId="77777777" w:rsidR="00765B57" w:rsidRPr="00765B57" w:rsidRDefault="00765B57" w:rsidP="00765B57">
      <w:pPr>
        <w:pStyle w:val="ListParagraph"/>
        <w:ind w:left="2160"/>
      </w:pPr>
    </w:p>
    <w:p w14:paraId="38BA92C7" w14:textId="56BDBFBE" w:rsidR="00D256CC" w:rsidRPr="00765B57" w:rsidRDefault="0089680E" w:rsidP="00765B57">
      <w:pPr>
        <w:pStyle w:val="ListParagraph"/>
        <w:numPr>
          <w:ilvl w:val="1"/>
          <w:numId w:val="5"/>
        </w:numPr>
        <w:rPr>
          <w:b/>
        </w:rPr>
      </w:pPr>
      <w:r>
        <w:t>Targeted Immune Modulators, Generalized Myasthenia Gravis (</w:t>
      </w:r>
      <w:proofErr w:type="spellStart"/>
      <w:r>
        <w:t>gMG</w:t>
      </w:r>
      <w:proofErr w:type="spellEnd"/>
      <w:r>
        <w:t>) Agents PDL Edit</w:t>
      </w:r>
    </w:p>
    <w:p w14:paraId="0AEED3C6" w14:textId="07719D30" w:rsidR="00765B57" w:rsidRPr="00D83C44" w:rsidRDefault="00765B57" w:rsidP="00765B57">
      <w:pPr>
        <w:pStyle w:val="ListParagraph"/>
        <w:numPr>
          <w:ilvl w:val="2"/>
          <w:numId w:val="5"/>
        </w:numPr>
        <w:rPr>
          <w:b/>
        </w:rPr>
      </w:pPr>
      <w:r>
        <w:t xml:space="preserve">Jennifer introduced the medication </w:t>
      </w:r>
      <w:proofErr w:type="spellStart"/>
      <w:r>
        <w:t>Uplizna</w:t>
      </w:r>
      <w:proofErr w:type="spellEnd"/>
      <w:r>
        <w:t xml:space="preserve"> and proposal to the Council for discussion. </w:t>
      </w:r>
    </w:p>
    <w:p w14:paraId="073F189E" w14:textId="77777777" w:rsidR="00765B57" w:rsidRPr="004A21B2" w:rsidRDefault="00765B57" w:rsidP="00765B57">
      <w:pPr>
        <w:pStyle w:val="ListParagraph"/>
        <w:numPr>
          <w:ilvl w:val="2"/>
          <w:numId w:val="5"/>
        </w:numPr>
        <w:rPr>
          <w:b/>
        </w:rPr>
      </w:pPr>
      <w:r>
        <w:t xml:space="preserve">No </w:t>
      </w:r>
      <w:r w:rsidRPr="004A21B2">
        <w:t xml:space="preserve">other discussion. </w:t>
      </w:r>
    </w:p>
    <w:p w14:paraId="1AA01608" w14:textId="798F8B35" w:rsidR="00765B57" w:rsidRPr="00657078" w:rsidRDefault="00757E76" w:rsidP="00657078">
      <w:pPr>
        <w:pStyle w:val="ListParagraph"/>
        <w:numPr>
          <w:ilvl w:val="2"/>
          <w:numId w:val="5"/>
        </w:numPr>
        <w:rPr>
          <w:b/>
        </w:rPr>
      </w:pPr>
      <w:r w:rsidRPr="004A21B2">
        <w:rPr>
          <w:rFonts w:cs="Arial"/>
        </w:rPr>
        <w:t xml:space="preserve">Jeffrey Baldwin with Amgen </w:t>
      </w:r>
      <w:r w:rsidR="00DE4621">
        <w:rPr>
          <w:rFonts w:cs="Arial"/>
        </w:rPr>
        <w:t>provided</w:t>
      </w:r>
      <w:r w:rsidRPr="004A21B2">
        <w:rPr>
          <w:rFonts w:cs="Arial"/>
        </w:rPr>
        <w:t xml:space="preserve"> public comment on </w:t>
      </w:r>
      <w:proofErr w:type="spellStart"/>
      <w:r w:rsidRPr="004A21B2">
        <w:rPr>
          <w:rFonts w:cs="Arial"/>
        </w:rPr>
        <w:t>Uplizna</w:t>
      </w:r>
      <w:proofErr w:type="spellEnd"/>
      <w:r w:rsidRPr="004A21B2">
        <w:rPr>
          <w:rFonts w:cs="Arial"/>
        </w:rPr>
        <w:t xml:space="preserve">. </w:t>
      </w:r>
      <w:r w:rsidR="00765B57" w:rsidRPr="004A21B2">
        <w:t xml:space="preserve"> </w:t>
      </w:r>
    </w:p>
    <w:p w14:paraId="32A73E0C" w14:textId="20EF3697" w:rsidR="0066108D" w:rsidRDefault="00765B57" w:rsidP="00AB4982">
      <w:pPr>
        <w:pStyle w:val="ListParagraph"/>
        <w:numPr>
          <w:ilvl w:val="2"/>
          <w:numId w:val="5"/>
        </w:numPr>
      </w:pPr>
      <w:r>
        <w:t xml:space="preserve">A motion was made to approve </w:t>
      </w:r>
      <w:r w:rsidRPr="00765B57">
        <w:t xml:space="preserve">the proposed criteria </w:t>
      </w:r>
      <w:r>
        <w:t xml:space="preserve">by </w:t>
      </w:r>
      <w:r w:rsidR="00F64020">
        <w:t xml:space="preserve">Gerald </w:t>
      </w:r>
      <w:r w:rsidR="00BC42A1">
        <w:t xml:space="preserve">Wyckoff </w:t>
      </w:r>
      <w:r>
        <w:t xml:space="preserve">and seconded by </w:t>
      </w:r>
      <w:r w:rsidR="00F64020">
        <w:t>Fumihiko Urano</w:t>
      </w:r>
      <w:r>
        <w:t xml:space="preserve">. The motion passed unanimously. </w:t>
      </w:r>
    </w:p>
    <w:p w14:paraId="69A0F139" w14:textId="77777777" w:rsidR="00AB4982" w:rsidRPr="00AB4982" w:rsidRDefault="00AB4982" w:rsidP="00AB4982">
      <w:pPr>
        <w:pStyle w:val="ListParagraph"/>
        <w:ind w:left="2160"/>
      </w:pPr>
    </w:p>
    <w:p w14:paraId="3DF862E7" w14:textId="68DC2931" w:rsidR="00E06407" w:rsidRPr="00E06407" w:rsidRDefault="00BE480F" w:rsidP="00E06407">
      <w:pPr>
        <w:pStyle w:val="ListParagraph"/>
        <w:numPr>
          <w:ilvl w:val="1"/>
          <w:numId w:val="5"/>
        </w:numPr>
        <w:rPr>
          <w:b/>
        </w:rPr>
      </w:pPr>
      <w:r>
        <w:t>Achondroplasia Clinical Edit</w:t>
      </w:r>
    </w:p>
    <w:p w14:paraId="4871BCFB" w14:textId="159CBCA2" w:rsidR="00765B57" w:rsidRPr="00D83C44" w:rsidRDefault="00765B57" w:rsidP="00765B57">
      <w:pPr>
        <w:pStyle w:val="ListParagraph"/>
        <w:numPr>
          <w:ilvl w:val="2"/>
          <w:numId w:val="5"/>
        </w:numPr>
        <w:rPr>
          <w:b/>
        </w:rPr>
      </w:pPr>
      <w:r>
        <w:t xml:space="preserve">Jennifer introduced the medication </w:t>
      </w:r>
      <w:proofErr w:type="spellStart"/>
      <w:r>
        <w:t>Yuviwel</w:t>
      </w:r>
      <w:proofErr w:type="spellEnd"/>
      <w:r>
        <w:t xml:space="preserve"> and proposal to the Council for discussion. </w:t>
      </w:r>
    </w:p>
    <w:p w14:paraId="4E6BC4AC" w14:textId="77777777" w:rsidR="00765B57" w:rsidRPr="004A21B2" w:rsidRDefault="00765B57" w:rsidP="00765B57">
      <w:pPr>
        <w:pStyle w:val="ListParagraph"/>
        <w:numPr>
          <w:ilvl w:val="2"/>
          <w:numId w:val="5"/>
        </w:numPr>
        <w:rPr>
          <w:b/>
        </w:rPr>
      </w:pPr>
      <w:r w:rsidRPr="004A21B2">
        <w:t xml:space="preserve">No other discussion. </w:t>
      </w:r>
    </w:p>
    <w:p w14:paraId="1764CC02" w14:textId="276968B8" w:rsidR="00765B57" w:rsidRPr="004A21B2" w:rsidRDefault="003A554C" w:rsidP="00E650AF">
      <w:pPr>
        <w:pStyle w:val="ListParagraph"/>
        <w:numPr>
          <w:ilvl w:val="2"/>
          <w:numId w:val="5"/>
        </w:numPr>
        <w:rPr>
          <w:b/>
        </w:rPr>
      </w:pPr>
      <w:r w:rsidRPr="004A21B2">
        <w:rPr>
          <w:rFonts w:cs="Arial"/>
        </w:rPr>
        <w:t xml:space="preserve">Paul Miner with </w:t>
      </w:r>
      <w:proofErr w:type="spellStart"/>
      <w:r w:rsidRPr="004A21B2">
        <w:rPr>
          <w:rFonts w:cs="Arial"/>
        </w:rPr>
        <w:t>Ascendis</w:t>
      </w:r>
      <w:proofErr w:type="spellEnd"/>
      <w:r w:rsidRPr="004A21B2">
        <w:rPr>
          <w:rFonts w:cs="Arial"/>
        </w:rPr>
        <w:t xml:space="preserve"> Pharma yielded public comment on </w:t>
      </w:r>
      <w:proofErr w:type="spellStart"/>
      <w:r w:rsidRPr="004A21B2">
        <w:rPr>
          <w:rFonts w:cs="Arial"/>
        </w:rPr>
        <w:t>Yuviwel</w:t>
      </w:r>
      <w:proofErr w:type="spellEnd"/>
      <w:r w:rsidRPr="004A21B2">
        <w:rPr>
          <w:rFonts w:cs="Arial"/>
        </w:rPr>
        <w:t>.</w:t>
      </w:r>
    </w:p>
    <w:p w14:paraId="19DD3B59" w14:textId="7A385FF5" w:rsidR="00765B57" w:rsidRPr="00666A2D" w:rsidRDefault="00765B57" w:rsidP="00765B57">
      <w:pPr>
        <w:pStyle w:val="ListParagraph"/>
        <w:numPr>
          <w:ilvl w:val="2"/>
          <w:numId w:val="5"/>
        </w:numPr>
      </w:pPr>
      <w:r>
        <w:t xml:space="preserve">A motion was made to approve </w:t>
      </w:r>
      <w:r w:rsidRPr="00765B57">
        <w:t xml:space="preserve">the proposed criteria </w:t>
      </w:r>
      <w:r>
        <w:t xml:space="preserve">by </w:t>
      </w:r>
      <w:proofErr w:type="spellStart"/>
      <w:r w:rsidR="00577AB3">
        <w:t>Rosemany</w:t>
      </w:r>
      <w:proofErr w:type="spellEnd"/>
      <w:r w:rsidR="00577AB3">
        <w:t xml:space="preserve"> Britts</w:t>
      </w:r>
      <w:r>
        <w:t xml:space="preserve"> and seconded by </w:t>
      </w:r>
      <w:r w:rsidR="00577AB3">
        <w:t xml:space="preserve">Gerald </w:t>
      </w:r>
      <w:r w:rsidR="00BC42A1">
        <w:t>Wyckoff</w:t>
      </w:r>
      <w:r>
        <w:t xml:space="preserve">. The motion passed unanimously. </w:t>
      </w:r>
    </w:p>
    <w:p w14:paraId="373253ED" w14:textId="527C4DFA" w:rsidR="00D256CC" w:rsidRDefault="00D256CC" w:rsidP="00D256CC">
      <w:pPr>
        <w:pStyle w:val="Heading2"/>
      </w:pPr>
      <w:r>
        <w:t>Other Business/Closing Comments</w:t>
      </w:r>
    </w:p>
    <w:p w14:paraId="523174BA" w14:textId="77777777" w:rsidR="00D256CC" w:rsidRDefault="00D256CC" w:rsidP="00D256CC">
      <w:pPr>
        <w:pStyle w:val="ListParagraph"/>
        <w:numPr>
          <w:ilvl w:val="0"/>
          <w:numId w:val="5"/>
        </w:numPr>
      </w:pPr>
      <w:r>
        <w:t xml:space="preserve">Other topics of </w:t>
      </w:r>
      <w:r w:rsidRPr="00851ECD">
        <w:t>discussion – J</w:t>
      </w:r>
      <w:r>
        <w:t>ennifer Colozza</w:t>
      </w:r>
    </w:p>
    <w:p w14:paraId="40A38F5D" w14:textId="3C6B808C" w:rsidR="00303DE9" w:rsidRDefault="00303DE9" w:rsidP="00D90B4D">
      <w:pPr>
        <w:pStyle w:val="ListParagraph"/>
        <w:numPr>
          <w:ilvl w:val="1"/>
          <w:numId w:val="5"/>
        </w:numPr>
      </w:pPr>
      <w:r>
        <w:t>The next meeting date was moved to the 1</w:t>
      </w:r>
      <w:r w:rsidRPr="00D90B4D">
        <w:rPr>
          <w:vertAlign w:val="superscript"/>
        </w:rPr>
        <w:t>st</w:t>
      </w:r>
      <w:r>
        <w:t xml:space="preserve"> Wednesday of the month, October 7</w:t>
      </w:r>
      <w:r w:rsidRPr="00D90B4D">
        <w:rPr>
          <w:vertAlign w:val="superscript"/>
        </w:rPr>
        <w:t>th</w:t>
      </w:r>
      <w:r>
        <w:t xml:space="preserve">. It will be hosted in Kansas City with the exact meeting location to be shared as soon as possible. </w:t>
      </w:r>
    </w:p>
    <w:p w14:paraId="79404944" w14:textId="7D46CF03" w:rsidR="00D256CC" w:rsidRDefault="00D256CC" w:rsidP="00D256CC">
      <w:pPr>
        <w:pStyle w:val="ListParagraph"/>
        <w:numPr>
          <w:ilvl w:val="0"/>
          <w:numId w:val="5"/>
        </w:numPr>
      </w:pPr>
      <w:r>
        <w:t xml:space="preserve">Committee vote for adjournment of the meeting – </w:t>
      </w:r>
      <w:r w:rsidR="00782FC4">
        <w:t>Katherine Heriford</w:t>
      </w:r>
    </w:p>
    <w:p w14:paraId="1043626B" w14:textId="470A2DFB" w:rsidR="0066108D" w:rsidRDefault="00765B57" w:rsidP="00765B57">
      <w:pPr>
        <w:pStyle w:val="ListParagraph"/>
        <w:numPr>
          <w:ilvl w:val="1"/>
          <w:numId w:val="5"/>
        </w:numPr>
      </w:pPr>
      <w:r>
        <w:t>A motion was made to adjourn the meeting by</w:t>
      </w:r>
      <w:r w:rsidR="00F23446">
        <w:t xml:space="preserve"> Matthew McLaughlin</w:t>
      </w:r>
      <w:r>
        <w:t xml:space="preserve"> and seconded by </w:t>
      </w:r>
      <w:r w:rsidR="00F23446">
        <w:t>Sherry Graf</w:t>
      </w:r>
      <w:r>
        <w:t xml:space="preserve">. The motion passed unanimously. </w:t>
      </w:r>
    </w:p>
    <w:p w14:paraId="73639523" w14:textId="77777777" w:rsidR="00765B57" w:rsidRPr="00D256CC" w:rsidRDefault="00765B57" w:rsidP="00765B57">
      <w:pPr>
        <w:pStyle w:val="ListParagraph"/>
        <w:ind w:left="1440"/>
      </w:pPr>
    </w:p>
    <w:p w14:paraId="4A57561D" w14:textId="25AAD6FB" w:rsidR="00D256CC" w:rsidRPr="00D256CC" w:rsidRDefault="00D256CC" w:rsidP="00D256CC">
      <w:r w:rsidRPr="00D256CC">
        <w:t xml:space="preserve">Informal comments will be accepted from members of the audience at various points on the agenda. There will be a 15 - </w:t>
      </w:r>
      <w:proofErr w:type="gramStart"/>
      <w:r w:rsidRPr="00D256CC">
        <w:t>20 minute</w:t>
      </w:r>
      <w:proofErr w:type="gramEnd"/>
      <w:r w:rsidRPr="00D256CC">
        <w:t xml:space="preserve"> break at noon for lunch.</w:t>
      </w:r>
    </w:p>
    <w:p w14:paraId="138F73D3" w14:textId="2D3BB5D0" w:rsidR="00D256CC" w:rsidRPr="00D256CC" w:rsidRDefault="00D256CC" w:rsidP="00D256CC">
      <w:pPr>
        <w:pStyle w:val="Heading2"/>
      </w:pPr>
      <w:r w:rsidRPr="00D256CC">
        <w:t xml:space="preserve">NEXT MEETING: Wednesday, </w:t>
      </w:r>
      <w:r w:rsidR="00F31C40">
        <w:t>October 7</w:t>
      </w:r>
      <w:r w:rsidRPr="00D256CC">
        <w:t>, 2026</w:t>
      </w:r>
    </w:p>
    <w:p w14:paraId="76E9A1B1" w14:textId="78476383" w:rsidR="00D256CC" w:rsidRPr="00D256CC" w:rsidRDefault="00C920ED" w:rsidP="00D256CC">
      <w:r w:rsidRPr="00017C71">
        <w:t>L</w:t>
      </w:r>
      <w:r w:rsidR="000D0CBC" w:rsidRPr="00017C71">
        <w:t>ocation</w:t>
      </w:r>
      <w:r w:rsidRPr="00017C71">
        <w:t>:</w:t>
      </w:r>
      <w:r w:rsidR="000D0CBC" w:rsidRPr="00017C71">
        <w:t xml:space="preserve"> </w:t>
      </w:r>
      <w:r w:rsidR="00C538AC">
        <w:t xml:space="preserve">TBD in </w:t>
      </w:r>
      <w:r w:rsidR="000D0CBC" w:rsidRPr="00017C71">
        <w:t>Kansas City</w:t>
      </w:r>
      <w:r w:rsidR="00D256CC" w:rsidRPr="00017C71">
        <w:t>, MO</w:t>
      </w:r>
    </w:p>
    <w:p w14:paraId="63385E95" w14:textId="37DEBC46" w:rsidR="00D256CC" w:rsidRPr="00736010" w:rsidRDefault="00D256CC" w:rsidP="00D256CC">
      <w:pPr>
        <w:pStyle w:val="Heading2"/>
      </w:pPr>
      <w:r w:rsidRPr="002D69E4">
        <w:t>Missouri Board of Pharmacy approved for 3.5 hours (0.35 CEU) of pharmacy continuing education.</w:t>
      </w:r>
    </w:p>
    <w:p w14:paraId="049177B6" w14:textId="612FFC0F" w:rsidR="00D256CC" w:rsidRDefault="00D256CC" w:rsidP="001D27A6">
      <w:r>
        <w:t xml:space="preserve">Webinar Attendees: In order to receive continuing education, you must enter the webinar with your name as it appears on your Missouri Pharmacist License to earn credit. You must also email your name as it appears on your Missouri Pharmacist License, mailing address and Missouri pharmacist license number to </w:t>
      </w:r>
      <w:r w:rsidR="00753E98">
        <w:t>MO HealthNet Pharmacy Scheduler (</w:t>
      </w:r>
      <w:hyperlink r:id="rId20" w:tooltip="MO HealthNet Pharmacy Scheduler email link" w:history="1">
        <w:r w:rsidR="00753E98" w:rsidRPr="0047307F">
          <w:rPr>
            <w:rStyle w:val="Hyperlink"/>
            <w:rFonts w:ascii="Arial" w:hAnsi="Arial"/>
            <w:sz w:val="22"/>
          </w:rPr>
          <w:t>MHD.PHARMACYSCHEDULER@dss.mo.gov</w:t>
        </w:r>
      </w:hyperlink>
      <w:r w:rsidR="00753E98">
        <w:t xml:space="preserve">) </w:t>
      </w:r>
      <w:r>
        <w:t xml:space="preserve">within 24 hours after the conclusion of the meeting to earn credit with the subject “MHD Rare Disease Advisory Council </w:t>
      </w:r>
      <w:r w:rsidR="00DF4DA1">
        <w:t>7/8/26</w:t>
      </w:r>
      <w:r>
        <w:t xml:space="preserve"> CE Application”. Incomplete submissions will not be processed.</w:t>
      </w:r>
    </w:p>
    <w:p w14:paraId="5BAA4513" w14:textId="77777777" w:rsidR="00D256CC" w:rsidRDefault="00D256CC" w:rsidP="001D27A6">
      <w:r>
        <w:t>CE credit is not submitted to the CPE Monitor.</w:t>
      </w:r>
    </w:p>
    <w:p w14:paraId="2E28E071" w14:textId="77777777" w:rsidR="00D256CC" w:rsidRDefault="00D256CC" w:rsidP="001D27A6">
      <w:r>
        <w:t>Certificates will be emailed within 30 days of the meeting. You must save your certificates in case of audit by the Missouri Board of Pharmacy.</w:t>
      </w:r>
    </w:p>
    <w:p w14:paraId="4432213A" w14:textId="4D974EB9" w:rsidR="00D256CC" w:rsidRPr="00D256CC" w:rsidRDefault="00D256CC" w:rsidP="001D27A6">
      <w:r>
        <w:t>CE credit is only valid toward Missouri Board of Pharmacy licensure renewal.</w:t>
      </w:r>
      <w:r w:rsidR="00B0534D">
        <w:rPr>
          <w:noProof/>
        </w:rPr>
        <w:drawing>
          <wp:anchor distT="0" distB="0" distL="114300" distR="114300" simplePos="0" relativeHeight="251658245" behindDoc="1" locked="0" layoutInCell="1" allowOverlap="1" wp14:anchorId="587D96DC" wp14:editId="076DCB83">
            <wp:simplePos x="0" y="0"/>
            <wp:positionH relativeFrom="column">
              <wp:posOffset>-560173</wp:posOffset>
            </wp:positionH>
            <wp:positionV relativeFrom="paragraph">
              <wp:posOffset>4637903</wp:posOffset>
            </wp:positionV>
            <wp:extent cx="1715770" cy="420370"/>
            <wp:effectExtent l="0" t="0" r="0" b="0"/>
            <wp:wrapNone/>
            <wp:docPr id="93373665" name="Picture 3" descr="Missouri 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55358" name="Picture 3" descr="Missouri Department of Social Service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5770" cy="420370"/>
                    </a:xfrm>
                    <a:prstGeom prst="rect">
                      <a:avLst/>
                    </a:prstGeom>
                  </pic:spPr>
                </pic:pic>
              </a:graphicData>
            </a:graphic>
          </wp:anchor>
        </w:drawing>
      </w:r>
      <w:r w:rsidR="00B0534D">
        <w:rPr>
          <w:noProof/>
        </w:rPr>
        <w:drawing>
          <wp:anchor distT="0" distB="0" distL="114300" distR="114300" simplePos="0" relativeHeight="251658244" behindDoc="1" locked="0" layoutInCell="1" allowOverlap="1" wp14:anchorId="5A71B647" wp14:editId="1F4DA9AB">
            <wp:simplePos x="0" y="0"/>
            <wp:positionH relativeFrom="column">
              <wp:posOffset>4859998</wp:posOffset>
            </wp:positionH>
            <wp:positionV relativeFrom="paragraph">
              <wp:posOffset>4637336</wp:posOffset>
            </wp:positionV>
            <wp:extent cx="1459274" cy="495935"/>
            <wp:effectExtent l="0" t="0" r="0" b="0"/>
            <wp:wrapNone/>
            <wp:docPr id="1368204993" name="Picture 4"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48819" name="Picture 4" descr="MO HealthNe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59274" cy="495935"/>
                    </a:xfrm>
                    <a:prstGeom prst="rect">
                      <a:avLst/>
                    </a:prstGeom>
                  </pic:spPr>
                </pic:pic>
              </a:graphicData>
            </a:graphic>
            <wp14:sizeRelH relativeFrom="margin">
              <wp14:pctWidth>0</wp14:pctWidth>
            </wp14:sizeRelH>
            <wp14:sizeRelV relativeFrom="margin">
              <wp14:pctHeight>0</wp14:pctHeight>
            </wp14:sizeRelV>
          </wp:anchor>
        </w:drawing>
      </w:r>
    </w:p>
    <w:sectPr w:rsidR="00D256CC" w:rsidRPr="00D256CC" w:rsidSect="0007165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1F4F" w14:textId="77777777" w:rsidR="0057603A" w:rsidRDefault="0057603A" w:rsidP="00E70784">
      <w:pPr>
        <w:spacing w:after="0" w:line="240" w:lineRule="auto"/>
      </w:pPr>
      <w:r>
        <w:separator/>
      </w:r>
    </w:p>
  </w:endnote>
  <w:endnote w:type="continuationSeparator" w:id="0">
    <w:p w14:paraId="575D6D9A" w14:textId="77777777" w:rsidR="0057603A" w:rsidRDefault="0057603A" w:rsidP="00E7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GMaruGothicMPRO">
    <w:altName w:val="Yu Gothic"/>
    <w:charset w:val="80"/>
    <w:family w:val="swiss"/>
    <w:pitch w:val="variable"/>
    <w:sig w:usb0="E00002FF" w:usb1="2AC7EDFE" w:usb2="00000012" w:usb3="00000000" w:csb0="00020001"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6741" w14:textId="77777777" w:rsidR="00D90B4D" w:rsidRDefault="00D90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D947" w14:textId="33717E40" w:rsidR="00E70784" w:rsidRPr="005D52BD" w:rsidRDefault="00E70784" w:rsidP="00E70784">
    <w:pPr>
      <w:pStyle w:val="Footer"/>
      <w:jc w:val="center"/>
      <w:rPr>
        <w:color w:val="404040" w:themeColor="text1" w:themeTint="BF"/>
        <w:sz w:val="20"/>
        <w:szCs w:val="20"/>
      </w:rPr>
    </w:pPr>
    <w:r w:rsidRPr="005D52BD">
      <w:rPr>
        <w:color w:val="404040" w:themeColor="text1" w:themeTint="BF"/>
        <w:sz w:val="20"/>
        <w:szCs w:val="20"/>
      </w:rPr>
      <w:t>Rare Disease Advisory Council Meeting –</w:t>
    </w:r>
    <w:r w:rsidR="00765DE3">
      <w:rPr>
        <w:color w:val="404040" w:themeColor="text1" w:themeTint="BF"/>
        <w:sz w:val="20"/>
        <w:szCs w:val="20"/>
      </w:rPr>
      <w:t xml:space="preserve"> July </w:t>
    </w:r>
    <w:r w:rsidR="008E3572">
      <w:rPr>
        <w:color w:val="404040" w:themeColor="text1" w:themeTint="BF"/>
        <w:sz w:val="20"/>
        <w:szCs w:val="20"/>
      </w:rPr>
      <w:t>8</w:t>
    </w:r>
    <w:r w:rsidRPr="005D52BD">
      <w:rPr>
        <w:color w:val="404040" w:themeColor="text1" w:themeTint="BF"/>
        <w:sz w:val="20"/>
        <w:szCs w:val="20"/>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5681" w14:textId="77777777" w:rsidR="00D90B4D" w:rsidRDefault="00D90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6894" w14:textId="77777777" w:rsidR="0057603A" w:rsidRDefault="0057603A" w:rsidP="00E70784">
      <w:pPr>
        <w:spacing w:after="0" w:line="240" w:lineRule="auto"/>
      </w:pPr>
      <w:r>
        <w:separator/>
      </w:r>
    </w:p>
  </w:footnote>
  <w:footnote w:type="continuationSeparator" w:id="0">
    <w:p w14:paraId="7BC2EC18" w14:textId="77777777" w:rsidR="0057603A" w:rsidRDefault="0057603A" w:rsidP="00E70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B945" w14:textId="77777777" w:rsidR="00D90B4D" w:rsidRDefault="00D90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787997"/>
      <w:docPartObj>
        <w:docPartGallery w:val="Watermarks"/>
        <w:docPartUnique/>
      </w:docPartObj>
    </w:sdtPr>
    <w:sdtContent>
      <w:p w14:paraId="040926C5" w14:textId="7217817E" w:rsidR="00D90B4D" w:rsidRDefault="00D90B4D">
        <w:pPr>
          <w:pStyle w:val="Header"/>
        </w:pPr>
        <w:r>
          <w:rPr>
            <w:noProof/>
          </w:rPr>
          <w:pict w14:anchorId="067A4B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218B" w14:textId="77777777" w:rsidR="00D90B4D" w:rsidRDefault="00D90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A0DBF"/>
    <w:multiLevelType w:val="hybridMultilevel"/>
    <w:tmpl w:val="2680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6219A"/>
    <w:multiLevelType w:val="hybridMultilevel"/>
    <w:tmpl w:val="47C4B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BF6C6C"/>
    <w:multiLevelType w:val="hybridMultilevel"/>
    <w:tmpl w:val="9EFA4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53048"/>
    <w:multiLevelType w:val="hybridMultilevel"/>
    <w:tmpl w:val="DD22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EC521CA"/>
    <w:multiLevelType w:val="hybridMultilevel"/>
    <w:tmpl w:val="5DFC0C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8454793">
    <w:abstractNumId w:val="0"/>
  </w:num>
  <w:num w:numId="2" w16cid:durableId="2001034255">
    <w:abstractNumId w:val="3"/>
  </w:num>
  <w:num w:numId="3" w16cid:durableId="193855642">
    <w:abstractNumId w:val="1"/>
  </w:num>
  <w:num w:numId="4" w16cid:durableId="470247413">
    <w:abstractNumId w:val="4"/>
  </w:num>
  <w:num w:numId="5" w16cid:durableId="13674147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itz, Olivia">
    <w15:presenceInfo w15:providerId="AD" w15:userId="S::geridq6@cds.state.mo.us::25168d84-448e-42fb-b843-cead7d1d2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17"/>
    <w:rsid w:val="00014F43"/>
    <w:rsid w:val="00017C71"/>
    <w:rsid w:val="00023230"/>
    <w:rsid w:val="00036519"/>
    <w:rsid w:val="00057474"/>
    <w:rsid w:val="00065A1B"/>
    <w:rsid w:val="000674C9"/>
    <w:rsid w:val="000703FB"/>
    <w:rsid w:val="00071653"/>
    <w:rsid w:val="00071BC9"/>
    <w:rsid w:val="000759F1"/>
    <w:rsid w:val="00091F8F"/>
    <w:rsid w:val="00096D69"/>
    <w:rsid w:val="000C4BC0"/>
    <w:rsid w:val="000C7145"/>
    <w:rsid w:val="000D0CBC"/>
    <w:rsid w:val="00141D02"/>
    <w:rsid w:val="001422BD"/>
    <w:rsid w:val="001C559B"/>
    <w:rsid w:val="001D131D"/>
    <w:rsid w:val="001D27A6"/>
    <w:rsid w:val="001D2F92"/>
    <w:rsid w:val="001E46F3"/>
    <w:rsid w:val="001F496F"/>
    <w:rsid w:val="001F6072"/>
    <w:rsid w:val="00205193"/>
    <w:rsid w:val="0021357C"/>
    <w:rsid w:val="002365AA"/>
    <w:rsid w:val="00272C1E"/>
    <w:rsid w:val="00286F8B"/>
    <w:rsid w:val="002A0F25"/>
    <w:rsid w:val="002F799F"/>
    <w:rsid w:val="00303DE9"/>
    <w:rsid w:val="0030705D"/>
    <w:rsid w:val="003175D9"/>
    <w:rsid w:val="00332704"/>
    <w:rsid w:val="003A554C"/>
    <w:rsid w:val="003A6D04"/>
    <w:rsid w:val="003C73C1"/>
    <w:rsid w:val="00461838"/>
    <w:rsid w:val="004A21B2"/>
    <w:rsid w:val="004B20B1"/>
    <w:rsid w:val="004C0CF0"/>
    <w:rsid w:val="00526BF6"/>
    <w:rsid w:val="00532D25"/>
    <w:rsid w:val="00541460"/>
    <w:rsid w:val="0057603A"/>
    <w:rsid w:val="00577AB3"/>
    <w:rsid w:val="00587C2B"/>
    <w:rsid w:val="005A22FF"/>
    <w:rsid w:val="005A676F"/>
    <w:rsid w:val="005B169B"/>
    <w:rsid w:val="005D52BD"/>
    <w:rsid w:val="005E4414"/>
    <w:rsid w:val="005F7FF8"/>
    <w:rsid w:val="00637F0A"/>
    <w:rsid w:val="0065424C"/>
    <w:rsid w:val="00657028"/>
    <w:rsid w:val="00657078"/>
    <w:rsid w:val="0066108D"/>
    <w:rsid w:val="00664AE9"/>
    <w:rsid w:val="00696C96"/>
    <w:rsid w:val="006A2F2F"/>
    <w:rsid w:val="006A4975"/>
    <w:rsid w:val="006B1A14"/>
    <w:rsid w:val="006B467D"/>
    <w:rsid w:val="007104AB"/>
    <w:rsid w:val="00711443"/>
    <w:rsid w:val="00745DA3"/>
    <w:rsid w:val="00753E98"/>
    <w:rsid w:val="00757E76"/>
    <w:rsid w:val="00765B57"/>
    <w:rsid w:val="00765DE3"/>
    <w:rsid w:val="00782FC4"/>
    <w:rsid w:val="007C219C"/>
    <w:rsid w:val="007C42BF"/>
    <w:rsid w:val="008754A9"/>
    <w:rsid w:val="00893CCC"/>
    <w:rsid w:val="0089680E"/>
    <w:rsid w:val="008B109B"/>
    <w:rsid w:val="008C1BB4"/>
    <w:rsid w:val="008E3572"/>
    <w:rsid w:val="008E6683"/>
    <w:rsid w:val="008F01EC"/>
    <w:rsid w:val="00920C5D"/>
    <w:rsid w:val="00955AE4"/>
    <w:rsid w:val="009616FB"/>
    <w:rsid w:val="00980CBD"/>
    <w:rsid w:val="0099504B"/>
    <w:rsid w:val="009D052D"/>
    <w:rsid w:val="009E03FB"/>
    <w:rsid w:val="00A7599F"/>
    <w:rsid w:val="00A84612"/>
    <w:rsid w:val="00A868BA"/>
    <w:rsid w:val="00AB4982"/>
    <w:rsid w:val="00AE65AC"/>
    <w:rsid w:val="00B0534D"/>
    <w:rsid w:val="00B36B9D"/>
    <w:rsid w:val="00B553B4"/>
    <w:rsid w:val="00B86167"/>
    <w:rsid w:val="00BB3A9A"/>
    <w:rsid w:val="00BC42A1"/>
    <w:rsid w:val="00BE480F"/>
    <w:rsid w:val="00BE4C9A"/>
    <w:rsid w:val="00BE575D"/>
    <w:rsid w:val="00C14B57"/>
    <w:rsid w:val="00C16333"/>
    <w:rsid w:val="00C166BF"/>
    <w:rsid w:val="00C250AA"/>
    <w:rsid w:val="00C3046F"/>
    <w:rsid w:val="00C538AC"/>
    <w:rsid w:val="00C548F9"/>
    <w:rsid w:val="00C76B17"/>
    <w:rsid w:val="00C80961"/>
    <w:rsid w:val="00C920ED"/>
    <w:rsid w:val="00C95393"/>
    <w:rsid w:val="00CA191A"/>
    <w:rsid w:val="00CA32BF"/>
    <w:rsid w:val="00D12F97"/>
    <w:rsid w:val="00D256CC"/>
    <w:rsid w:val="00D76DB3"/>
    <w:rsid w:val="00D83C44"/>
    <w:rsid w:val="00D90B4D"/>
    <w:rsid w:val="00DA03AD"/>
    <w:rsid w:val="00DA0BCF"/>
    <w:rsid w:val="00DB0A5C"/>
    <w:rsid w:val="00DB1DA9"/>
    <w:rsid w:val="00DB33AC"/>
    <w:rsid w:val="00DC6636"/>
    <w:rsid w:val="00DE4621"/>
    <w:rsid w:val="00DE5E18"/>
    <w:rsid w:val="00DF4DA1"/>
    <w:rsid w:val="00E06407"/>
    <w:rsid w:val="00E23070"/>
    <w:rsid w:val="00E34AFC"/>
    <w:rsid w:val="00E34F18"/>
    <w:rsid w:val="00E52157"/>
    <w:rsid w:val="00E650AF"/>
    <w:rsid w:val="00E70784"/>
    <w:rsid w:val="00E76BFA"/>
    <w:rsid w:val="00E90B4F"/>
    <w:rsid w:val="00E90CCA"/>
    <w:rsid w:val="00EC68AB"/>
    <w:rsid w:val="00EF7A30"/>
    <w:rsid w:val="00F02222"/>
    <w:rsid w:val="00F16F14"/>
    <w:rsid w:val="00F23446"/>
    <w:rsid w:val="00F31C40"/>
    <w:rsid w:val="00F518A2"/>
    <w:rsid w:val="00F64020"/>
    <w:rsid w:val="00F8214D"/>
    <w:rsid w:val="00F864FF"/>
    <w:rsid w:val="00FA5679"/>
    <w:rsid w:val="00FE015B"/>
    <w:rsid w:val="032FB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B3C916"/>
  <w15:chartTrackingRefBased/>
  <w15:docId w15:val="{1E873EB8-FE72-4476-87C1-949A1F52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CC"/>
    <w:rPr>
      <w:rFonts w:ascii="Arial" w:hAnsi="Arial"/>
    </w:rPr>
  </w:style>
  <w:style w:type="paragraph" w:styleId="Heading1">
    <w:name w:val="heading 1"/>
    <w:basedOn w:val="Normal"/>
    <w:next w:val="Normal"/>
    <w:link w:val="Heading1Char"/>
    <w:uiPriority w:val="9"/>
    <w:qFormat/>
    <w:rsid w:val="00D256CC"/>
    <w:pPr>
      <w:keepNext/>
      <w:keepLines/>
      <w:spacing w:before="240" w:after="120"/>
      <w:jc w:val="center"/>
      <w:outlineLvl w:val="0"/>
    </w:pPr>
    <w:rPr>
      <w:rFonts w:eastAsiaTheme="majorEastAsia" w:cstheme="majorBidi"/>
      <w:b/>
      <w:color w:val="153D63" w:themeColor="text2" w:themeTint="E6"/>
      <w:sz w:val="32"/>
      <w:szCs w:val="40"/>
    </w:rPr>
  </w:style>
  <w:style w:type="paragraph" w:styleId="Heading2">
    <w:name w:val="heading 2"/>
    <w:basedOn w:val="Normal"/>
    <w:next w:val="Normal"/>
    <w:link w:val="Heading2Char"/>
    <w:uiPriority w:val="9"/>
    <w:unhideWhenUsed/>
    <w:qFormat/>
    <w:rsid w:val="00D256CC"/>
    <w:pPr>
      <w:keepNext/>
      <w:keepLines/>
      <w:spacing w:after="120"/>
      <w:outlineLvl w:val="1"/>
    </w:pPr>
    <w:rPr>
      <w:rFonts w:eastAsiaTheme="majorEastAsia" w:cstheme="majorBidi"/>
      <w:b/>
      <w:color w:val="153D63" w:themeColor="text2" w:themeTint="E6"/>
      <w:sz w:val="28"/>
      <w:szCs w:val="32"/>
    </w:rPr>
  </w:style>
  <w:style w:type="paragraph" w:styleId="Heading3">
    <w:name w:val="heading 3"/>
    <w:basedOn w:val="Normal"/>
    <w:next w:val="Normal"/>
    <w:link w:val="Heading3Char"/>
    <w:uiPriority w:val="9"/>
    <w:semiHidden/>
    <w:unhideWhenUsed/>
    <w:qFormat/>
    <w:rsid w:val="00C76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CCC"/>
    <w:rPr>
      <w:rFonts w:ascii="Calibri" w:hAnsi="Calibri"/>
      <w:b/>
      <w:color w:val="215E99" w:themeColor="text2" w:themeTint="BF"/>
      <w:sz w:val="24"/>
      <w:u w:val="none"/>
    </w:rPr>
  </w:style>
  <w:style w:type="paragraph" w:customStyle="1" w:styleId="Header-Address">
    <w:name w:val="Header-Address"/>
    <w:qFormat/>
    <w:rsid w:val="001F6072"/>
    <w:pPr>
      <w:spacing w:after="0" w:line="240" w:lineRule="auto"/>
      <w:jc w:val="right"/>
    </w:pPr>
    <w:rPr>
      <w:rFonts w:cstheme="minorHAnsi"/>
      <w:sz w:val="17"/>
      <w:szCs w:val="17"/>
    </w:rPr>
  </w:style>
  <w:style w:type="paragraph" w:customStyle="1" w:styleId="Header-DSS">
    <w:name w:val="Header-DSS"/>
    <w:basedOn w:val="Header"/>
    <w:qFormat/>
    <w:rsid w:val="001F6072"/>
    <w:rPr>
      <w:rFonts w:eastAsia="HGMaruGothicMPRO" w:cstheme="minorHAnsi"/>
      <w:b/>
      <w:bCs/>
      <w:color w:val="04427D"/>
      <w:sz w:val="44"/>
      <w:szCs w:val="44"/>
    </w:rPr>
  </w:style>
  <w:style w:type="paragraph" w:styleId="Header">
    <w:name w:val="header"/>
    <w:basedOn w:val="Normal"/>
    <w:link w:val="HeaderChar"/>
    <w:uiPriority w:val="99"/>
    <w:unhideWhenUsed/>
    <w:rsid w:val="001F6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072"/>
    <w:rPr>
      <w:sz w:val="24"/>
    </w:rPr>
  </w:style>
  <w:style w:type="paragraph" w:customStyle="1" w:styleId="Header-Leadership">
    <w:name w:val="Header-Leadership"/>
    <w:next w:val="Normal"/>
    <w:qFormat/>
    <w:rsid w:val="001F6072"/>
    <w:pPr>
      <w:spacing w:after="0" w:line="192" w:lineRule="auto"/>
      <w:jc w:val="center"/>
    </w:pPr>
    <w:rPr>
      <w:b/>
      <w:bCs/>
      <w:color w:val="04427D"/>
      <w:sz w:val="20"/>
      <w:szCs w:val="20"/>
    </w:rPr>
  </w:style>
  <w:style w:type="paragraph" w:customStyle="1" w:styleId="Footer-text">
    <w:name w:val="Footer-text"/>
    <w:next w:val="Footer"/>
    <w:qFormat/>
    <w:rsid w:val="001F6072"/>
    <w:pPr>
      <w:spacing w:after="0"/>
    </w:pPr>
    <w:rPr>
      <w:i/>
      <w:iCs/>
      <w:sz w:val="18"/>
    </w:rPr>
  </w:style>
  <w:style w:type="paragraph" w:styleId="Footer">
    <w:name w:val="footer"/>
    <w:basedOn w:val="Normal"/>
    <w:link w:val="FooterChar"/>
    <w:uiPriority w:val="99"/>
    <w:unhideWhenUsed/>
    <w:rsid w:val="00E70784"/>
    <w:pPr>
      <w:tabs>
        <w:tab w:val="center" w:pos="4680"/>
        <w:tab w:val="right" w:pos="9360"/>
      </w:tabs>
      <w:spacing w:after="0" w:line="240" w:lineRule="auto"/>
    </w:pPr>
    <w:rPr>
      <w:color w:val="747474" w:themeColor="background2" w:themeShade="80"/>
      <w:sz w:val="18"/>
    </w:rPr>
  </w:style>
  <w:style w:type="character" w:customStyle="1" w:styleId="FooterChar">
    <w:name w:val="Footer Char"/>
    <w:basedOn w:val="DefaultParagraphFont"/>
    <w:link w:val="Footer"/>
    <w:uiPriority w:val="99"/>
    <w:rsid w:val="00E70784"/>
    <w:rPr>
      <w:rFonts w:ascii="Arial" w:hAnsi="Arial"/>
      <w:color w:val="747474" w:themeColor="background2" w:themeShade="80"/>
      <w:sz w:val="18"/>
    </w:rPr>
  </w:style>
  <w:style w:type="paragraph" w:customStyle="1" w:styleId="Footer-mission">
    <w:name w:val="Footer-mission"/>
    <w:qFormat/>
    <w:rsid w:val="001F6072"/>
    <w:pPr>
      <w:spacing w:after="0"/>
      <w:jc w:val="center"/>
    </w:pPr>
    <w:rPr>
      <w:b/>
      <w:bCs/>
      <w:i/>
      <w:iCs/>
    </w:rPr>
  </w:style>
  <w:style w:type="paragraph" w:customStyle="1" w:styleId="AddressBlock">
    <w:name w:val="Address Block"/>
    <w:next w:val="Normal"/>
    <w:qFormat/>
    <w:rsid w:val="001F6072"/>
    <w:pPr>
      <w:spacing w:after="0" w:line="240" w:lineRule="auto"/>
    </w:pPr>
    <w:rPr>
      <w:rFonts w:cstheme="minorHAnsi"/>
      <w:sz w:val="24"/>
      <w:szCs w:val="24"/>
    </w:rPr>
  </w:style>
  <w:style w:type="paragraph" w:customStyle="1" w:styleId="REBlock">
    <w:name w:val="RE Block"/>
    <w:basedOn w:val="AddressBlock"/>
    <w:qFormat/>
    <w:rsid w:val="001F6072"/>
    <w:pPr>
      <w:ind w:left="5040"/>
    </w:pPr>
  </w:style>
  <w:style w:type="character" w:customStyle="1" w:styleId="Heading1Char">
    <w:name w:val="Heading 1 Char"/>
    <w:basedOn w:val="DefaultParagraphFont"/>
    <w:link w:val="Heading1"/>
    <w:uiPriority w:val="9"/>
    <w:rsid w:val="00D256CC"/>
    <w:rPr>
      <w:rFonts w:ascii="Arial" w:eastAsiaTheme="majorEastAsia" w:hAnsi="Arial" w:cstheme="majorBidi"/>
      <w:b/>
      <w:color w:val="153D63" w:themeColor="text2" w:themeTint="E6"/>
      <w:sz w:val="32"/>
      <w:szCs w:val="40"/>
    </w:rPr>
  </w:style>
  <w:style w:type="character" w:customStyle="1" w:styleId="Heading2Char">
    <w:name w:val="Heading 2 Char"/>
    <w:basedOn w:val="DefaultParagraphFont"/>
    <w:link w:val="Heading2"/>
    <w:uiPriority w:val="9"/>
    <w:rsid w:val="00D256CC"/>
    <w:rPr>
      <w:rFonts w:ascii="Arial" w:eastAsiaTheme="majorEastAsia" w:hAnsi="Arial" w:cstheme="majorBidi"/>
      <w:b/>
      <w:color w:val="153D63" w:themeColor="text2" w:themeTint="E6"/>
      <w:sz w:val="28"/>
      <w:szCs w:val="32"/>
    </w:rPr>
  </w:style>
  <w:style w:type="character" w:customStyle="1" w:styleId="Heading3Char">
    <w:name w:val="Heading 3 Char"/>
    <w:basedOn w:val="DefaultParagraphFont"/>
    <w:link w:val="Heading3"/>
    <w:uiPriority w:val="9"/>
    <w:semiHidden/>
    <w:rsid w:val="00C76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B17"/>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76B17"/>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76B1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76B1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76B1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76B1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7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B17"/>
    <w:pPr>
      <w:spacing w:before="160"/>
      <w:jc w:val="center"/>
    </w:pPr>
    <w:rPr>
      <w:i/>
      <w:iCs/>
      <w:color w:val="404040" w:themeColor="text1" w:themeTint="BF"/>
    </w:rPr>
  </w:style>
  <w:style w:type="character" w:customStyle="1" w:styleId="QuoteChar">
    <w:name w:val="Quote Char"/>
    <w:basedOn w:val="DefaultParagraphFont"/>
    <w:link w:val="Quote"/>
    <w:uiPriority w:val="29"/>
    <w:rsid w:val="00C76B17"/>
    <w:rPr>
      <w:i/>
      <w:iCs/>
      <w:color w:val="404040" w:themeColor="text1" w:themeTint="BF"/>
      <w:sz w:val="24"/>
    </w:rPr>
  </w:style>
  <w:style w:type="paragraph" w:styleId="ListParagraph">
    <w:name w:val="List Paragraph"/>
    <w:basedOn w:val="Normal"/>
    <w:uiPriority w:val="34"/>
    <w:qFormat/>
    <w:rsid w:val="00C76B17"/>
    <w:pPr>
      <w:ind w:left="720"/>
      <w:contextualSpacing/>
    </w:pPr>
  </w:style>
  <w:style w:type="character" w:styleId="IntenseEmphasis">
    <w:name w:val="Intense Emphasis"/>
    <w:basedOn w:val="DefaultParagraphFont"/>
    <w:uiPriority w:val="21"/>
    <w:qFormat/>
    <w:rsid w:val="00C76B17"/>
    <w:rPr>
      <w:i/>
      <w:iCs/>
      <w:color w:val="0F4761" w:themeColor="accent1" w:themeShade="BF"/>
    </w:rPr>
  </w:style>
  <w:style w:type="paragraph" w:styleId="IntenseQuote">
    <w:name w:val="Intense Quote"/>
    <w:basedOn w:val="Normal"/>
    <w:next w:val="Normal"/>
    <w:link w:val="IntenseQuoteChar"/>
    <w:uiPriority w:val="30"/>
    <w:qFormat/>
    <w:rsid w:val="00C7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B17"/>
    <w:rPr>
      <w:i/>
      <w:iCs/>
      <w:color w:val="0F4761" w:themeColor="accent1" w:themeShade="BF"/>
      <w:sz w:val="24"/>
    </w:rPr>
  </w:style>
  <w:style w:type="character" w:styleId="IntenseReference">
    <w:name w:val="Intense Reference"/>
    <w:basedOn w:val="DefaultParagraphFont"/>
    <w:uiPriority w:val="32"/>
    <w:qFormat/>
    <w:rsid w:val="00C76B17"/>
    <w:rPr>
      <w:b/>
      <w:bCs/>
      <w:smallCaps/>
      <w:color w:val="0F4761" w:themeColor="accent1" w:themeShade="BF"/>
      <w:spacing w:val="5"/>
    </w:rPr>
  </w:style>
  <w:style w:type="character" w:styleId="UnresolvedMention">
    <w:name w:val="Unresolved Mention"/>
    <w:basedOn w:val="DefaultParagraphFont"/>
    <w:uiPriority w:val="99"/>
    <w:semiHidden/>
    <w:unhideWhenUsed/>
    <w:rsid w:val="00D256CC"/>
    <w:rPr>
      <w:color w:val="605E5C"/>
      <w:shd w:val="clear" w:color="auto" w:fill="E1DFDD"/>
    </w:rPr>
  </w:style>
  <w:style w:type="character" w:styleId="FollowedHyperlink">
    <w:name w:val="FollowedHyperlink"/>
    <w:basedOn w:val="DefaultParagraphFont"/>
    <w:uiPriority w:val="99"/>
    <w:semiHidden/>
    <w:unhideWhenUsed/>
    <w:rsid w:val="00D256CC"/>
    <w:rPr>
      <w:color w:val="96607D" w:themeColor="followedHyperlink"/>
      <w:u w:val="single"/>
    </w:rPr>
  </w:style>
  <w:style w:type="paragraph" w:customStyle="1" w:styleId="Default">
    <w:name w:val="Default"/>
    <w:link w:val="DefaultChar"/>
    <w:rsid w:val="00D256CC"/>
    <w:pPr>
      <w:autoSpaceDE w:val="0"/>
      <w:autoSpaceDN w:val="0"/>
      <w:adjustRightInd w:val="0"/>
      <w:spacing w:after="0" w:line="240" w:lineRule="auto"/>
    </w:pPr>
    <w:rPr>
      <w:rFonts w:ascii="Arial" w:eastAsiaTheme="minorEastAsia" w:hAnsi="Arial" w:cs="Arial"/>
      <w:color w:val="000000"/>
      <w:kern w:val="0"/>
      <w:sz w:val="24"/>
      <w:szCs w:val="24"/>
      <w14:ligatures w14:val="none"/>
    </w:rPr>
  </w:style>
  <w:style w:type="character" w:customStyle="1" w:styleId="DefaultChar">
    <w:name w:val="Default Char"/>
    <w:basedOn w:val="DefaultParagraphFont"/>
    <w:link w:val="Default"/>
    <w:rsid w:val="00D256CC"/>
    <w:rPr>
      <w:rFonts w:ascii="Arial" w:eastAsiaTheme="minorEastAsia" w:hAnsi="Arial" w:cs="Arial"/>
      <w:color w:val="000000"/>
      <w:kern w:val="0"/>
      <w:sz w:val="24"/>
      <w:szCs w:val="24"/>
      <w14:ligatures w14:val="none"/>
    </w:rPr>
  </w:style>
  <w:style w:type="paragraph" w:customStyle="1" w:styleId="Style4">
    <w:name w:val="Style4"/>
    <w:basedOn w:val="Normal"/>
    <w:link w:val="Style4Char"/>
    <w:qFormat/>
    <w:rsid w:val="00D256CC"/>
    <w:pPr>
      <w:tabs>
        <w:tab w:val="left" w:pos="2160"/>
        <w:tab w:val="left" w:pos="2250"/>
        <w:tab w:val="left" w:pos="8477"/>
        <w:tab w:val="right" w:pos="9360"/>
      </w:tabs>
      <w:autoSpaceDE w:val="0"/>
      <w:autoSpaceDN w:val="0"/>
      <w:adjustRightInd w:val="0"/>
      <w:spacing w:after="0" w:line="240" w:lineRule="auto"/>
    </w:pPr>
    <w:rPr>
      <w:rFonts w:eastAsiaTheme="minorEastAsia" w:cs="Arial"/>
      <w:b/>
      <w:color w:val="000000"/>
      <w:kern w:val="0"/>
      <w14:ligatures w14:val="none"/>
    </w:rPr>
  </w:style>
  <w:style w:type="character" w:customStyle="1" w:styleId="Style4Char">
    <w:name w:val="Style4 Char"/>
    <w:basedOn w:val="DefaultParagraphFont"/>
    <w:link w:val="Style4"/>
    <w:rsid w:val="00D256CC"/>
    <w:rPr>
      <w:rFonts w:ascii="Arial" w:eastAsiaTheme="minorEastAsia" w:hAnsi="Arial" w:cs="Arial"/>
      <w:b/>
      <w:color w:val="000000"/>
      <w:kern w:val="0"/>
      <w14:ligatures w14:val="none"/>
    </w:rPr>
  </w:style>
  <w:style w:type="character" w:styleId="CommentReference">
    <w:name w:val="annotation reference"/>
    <w:basedOn w:val="DefaultParagraphFont"/>
    <w:uiPriority w:val="99"/>
    <w:semiHidden/>
    <w:unhideWhenUsed/>
    <w:rsid w:val="002A0F25"/>
    <w:rPr>
      <w:sz w:val="16"/>
      <w:szCs w:val="16"/>
    </w:rPr>
  </w:style>
  <w:style w:type="paragraph" w:styleId="CommentText">
    <w:name w:val="annotation text"/>
    <w:basedOn w:val="Normal"/>
    <w:link w:val="CommentTextChar"/>
    <w:uiPriority w:val="99"/>
    <w:unhideWhenUsed/>
    <w:rsid w:val="002A0F25"/>
    <w:pPr>
      <w:spacing w:line="240" w:lineRule="auto"/>
    </w:pPr>
    <w:rPr>
      <w:sz w:val="20"/>
      <w:szCs w:val="20"/>
    </w:rPr>
  </w:style>
  <w:style w:type="character" w:customStyle="1" w:styleId="CommentTextChar">
    <w:name w:val="Comment Text Char"/>
    <w:basedOn w:val="DefaultParagraphFont"/>
    <w:link w:val="CommentText"/>
    <w:uiPriority w:val="99"/>
    <w:rsid w:val="002A0F2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0F25"/>
    <w:rPr>
      <w:b/>
      <w:bCs/>
    </w:rPr>
  </w:style>
  <w:style w:type="character" w:customStyle="1" w:styleId="CommentSubjectChar">
    <w:name w:val="Comment Subject Char"/>
    <w:basedOn w:val="CommentTextChar"/>
    <w:link w:val="CommentSubject"/>
    <w:uiPriority w:val="99"/>
    <w:semiHidden/>
    <w:rsid w:val="002A0F25"/>
    <w:rPr>
      <w:rFonts w:ascii="Arial" w:hAnsi="Arial"/>
      <w:b/>
      <w:bCs/>
      <w:sz w:val="20"/>
      <w:szCs w:val="20"/>
    </w:rPr>
  </w:style>
  <w:style w:type="paragraph" w:styleId="Revision">
    <w:name w:val="Revision"/>
    <w:hidden/>
    <w:uiPriority w:val="99"/>
    <w:semiHidden/>
    <w:rsid w:val="007104A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dss.mo.gov/mhd/rdac/meeting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tel:+14699987961,,630077049"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stategov-my.sharepoint.com/personal/colo0cc_cds_state_mo_us/Documents/Templates/MHD.PHARMACYSCHEDULER@dss.mo.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8444B-23E0-4136-B47A-AB281BF22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4A342-7FD9-4105-BC41-F89B0C119E95}">
  <ds:schemaRefs>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54E04980-B97E-457D-9605-9649395D043C}">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RDAC Meeting Agenda January 2026</vt:lpstr>
    </vt:vector>
  </TitlesOfParts>
  <Company>Missouri Department of Social Services</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RDAC Meeting Agenda January 2026</dc:title>
  <dc:subject>Advisory Council on Rare Diseases and Personalized Medicine (RDAC) Meeting Agenda</dc:subject>
  <dc:creator>MO HealthNet</dc:creator>
  <cp:keywords>Advisory Council on Rare Diseases and Personalized Medicine (RDAC) Meeting Agenda</cp:keywords>
  <dc:description/>
  <cp:lastModifiedBy>Geritz, Olivia</cp:lastModifiedBy>
  <cp:revision>3</cp:revision>
  <dcterms:created xsi:type="dcterms:W3CDTF">2026-07-30T15:30:00Z</dcterms:created>
  <dcterms:modified xsi:type="dcterms:W3CDTF">2026-07-30T15:31:00Z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0x010100DC0DC7DF98B8BA4EA314349B5720FCC5</vt:lpwstr>
  </property>
  <property fmtid="{D5CDD505-2E9C-101B-9397-08002B2CF9AE}" pid="4" name="MediaServiceImageTags">
    <vt:lpwstr/>
  </property>
</Properties>
</file>